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B9" w:rsidRPr="008B09F2" w:rsidRDefault="008B09F2" w:rsidP="008B09F2">
      <w:pPr>
        <w:pStyle w:val="Normaallaadveeb"/>
        <w:spacing w:before="0" w:beforeAutospacing="0" w:after="0" w:afterAutospacing="0"/>
        <w:jc w:val="right"/>
        <w:rPr>
          <w:sz w:val="28"/>
          <w:szCs w:val="28"/>
        </w:rPr>
      </w:pPr>
      <w:r w:rsidRPr="008B09F2">
        <w:rPr>
          <w:sz w:val="28"/>
          <w:szCs w:val="28"/>
        </w:rPr>
        <w:t>LISA 1,</w:t>
      </w:r>
    </w:p>
    <w:p w:rsidR="008B09F2" w:rsidRPr="008B09F2" w:rsidRDefault="008A6DBA" w:rsidP="008B09F2">
      <w:pPr>
        <w:pStyle w:val="Normaallaadveeb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mis kuulub t</w:t>
      </w:r>
      <w:r w:rsidR="001005CC">
        <w:rPr>
          <w:sz w:val="28"/>
          <w:szCs w:val="28"/>
        </w:rPr>
        <w:t xml:space="preserve">öölepingu nr </w:t>
      </w:r>
      <w:r w:rsidR="0078573E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8B09F2" w:rsidRPr="008B09F2">
        <w:rPr>
          <w:sz w:val="28"/>
          <w:szCs w:val="28"/>
        </w:rPr>
        <w:t xml:space="preserve"> juurde</w:t>
      </w:r>
    </w:p>
    <w:p w:rsidR="008B09F2" w:rsidRPr="007053C1" w:rsidRDefault="008B09F2" w:rsidP="008B09F2">
      <w:pPr>
        <w:pStyle w:val="Normaallaadveeb"/>
        <w:spacing w:before="0" w:beforeAutospacing="0" w:after="0" w:afterAutospacing="0"/>
        <w:jc w:val="right"/>
        <w:rPr>
          <w:sz w:val="28"/>
          <w:szCs w:val="28"/>
        </w:rPr>
      </w:pPr>
    </w:p>
    <w:p w:rsidR="00F233CA" w:rsidRPr="008A6DBA" w:rsidRDefault="008A6DBA" w:rsidP="001005CC">
      <w:pPr>
        <w:pStyle w:val="Normaallaadveeb"/>
        <w:spacing w:before="0" w:beforeAutospacing="0" w:after="0" w:afterAutospacing="0"/>
        <w:jc w:val="center"/>
        <w:rPr>
          <w:b/>
          <w:sz w:val="28"/>
          <w:szCs w:val="28"/>
        </w:rPr>
      </w:pPr>
      <w:r w:rsidRPr="008A6DBA">
        <w:rPr>
          <w:b/>
          <w:sz w:val="28"/>
          <w:szCs w:val="28"/>
        </w:rPr>
        <w:t>Kääpa N</w:t>
      </w:r>
      <w:r w:rsidR="00106DF1" w:rsidRPr="008A6DBA">
        <w:rPr>
          <w:b/>
          <w:sz w:val="28"/>
          <w:szCs w:val="28"/>
        </w:rPr>
        <w:t>oortekeskuse noorsootöötaja</w:t>
      </w:r>
      <w:r w:rsidR="00F233CA" w:rsidRPr="008A6DBA">
        <w:rPr>
          <w:b/>
          <w:sz w:val="28"/>
          <w:szCs w:val="28"/>
        </w:rPr>
        <w:t xml:space="preserve"> ametijuhend</w:t>
      </w:r>
    </w:p>
    <w:p w:rsidR="005C35B2" w:rsidRPr="008B09F2" w:rsidRDefault="005C35B2" w:rsidP="005C35B2">
      <w:pPr>
        <w:pStyle w:val="Normaallaadveeb"/>
        <w:spacing w:before="0" w:beforeAutospacing="0" w:after="0" w:afterAutospacing="0"/>
        <w:rPr>
          <w:sz w:val="28"/>
          <w:szCs w:val="28"/>
        </w:rPr>
      </w:pPr>
    </w:p>
    <w:tbl>
      <w:tblPr>
        <w:tblW w:w="85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2"/>
        <w:gridCol w:w="2674"/>
        <w:gridCol w:w="555"/>
        <w:gridCol w:w="695"/>
        <w:gridCol w:w="216"/>
        <w:gridCol w:w="1034"/>
        <w:gridCol w:w="1250"/>
        <w:gridCol w:w="2054"/>
        <w:gridCol w:w="45"/>
      </w:tblGrid>
      <w:tr w:rsidR="00F233CA" w:rsidRPr="00702CD1">
        <w:trPr>
          <w:trHeight w:val="240"/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B2B2B2"/>
          </w:tcPr>
          <w:p w:rsidR="00F233CA" w:rsidRPr="00702CD1" w:rsidRDefault="00F233CA" w:rsidP="005C35B2">
            <w:pPr>
              <w:pStyle w:val="western"/>
              <w:spacing w:before="0" w:beforeAutospacing="0" w:after="0" w:afterAutospacing="0"/>
            </w:pPr>
            <w:r w:rsidRPr="00702CD1">
              <w:rPr>
                <w:b/>
                <w:bCs/>
                <w:i/>
                <w:iCs/>
              </w:rPr>
              <w:t>1 ÜLDOSA</w:t>
            </w:r>
          </w:p>
        </w:tc>
      </w:tr>
      <w:tr w:rsidR="00F233CA" w:rsidRPr="00702CD1">
        <w:trPr>
          <w:tblCellSpacing w:w="0" w:type="dxa"/>
        </w:trPr>
        <w:tc>
          <w:tcPr>
            <w:tcW w:w="3241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:rsidR="00F233CA" w:rsidRPr="00702CD1" w:rsidRDefault="00F233CA">
            <w:pPr>
              <w:pStyle w:val="Pealkiri1"/>
            </w:pPr>
            <w:r w:rsidRPr="005C35B2">
              <w:rPr>
                <w:b w:val="0"/>
                <w:bCs w:val="0"/>
                <w:sz w:val="24"/>
                <w:szCs w:val="24"/>
              </w:rPr>
              <w:t>1.1</w:t>
            </w:r>
            <w:r w:rsidRPr="00702CD1">
              <w:t xml:space="preserve"> </w:t>
            </w:r>
            <w:r w:rsidRPr="00702CD1">
              <w:rPr>
                <w:b w:val="0"/>
                <w:bCs w:val="0"/>
                <w:sz w:val="24"/>
                <w:szCs w:val="24"/>
              </w:rPr>
              <w:t>Struktuuriüksus</w:t>
            </w:r>
          </w:p>
        </w:tc>
        <w:tc>
          <w:tcPr>
            <w:tcW w:w="529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33CA" w:rsidRPr="00702CD1" w:rsidRDefault="00B4306F">
            <w:pPr>
              <w:pStyle w:val="western"/>
            </w:pPr>
            <w:r>
              <w:t>Kääpa</w:t>
            </w:r>
            <w:r w:rsidR="005836BE">
              <w:t xml:space="preserve"> Noortekeskus</w:t>
            </w:r>
          </w:p>
        </w:tc>
      </w:tr>
      <w:tr w:rsidR="00F233CA" w:rsidRPr="00702CD1">
        <w:trPr>
          <w:tblCellSpacing w:w="0" w:type="dxa"/>
        </w:trPr>
        <w:tc>
          <w:tcPr>
            <w:tcW w:w="3241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:rsidR="00F233CA" w:rsidRPr="00702CD1" w:rsidRDefault="00F233CA">
            <w:pPr>
              <w:pStyle w:val="western"/>
            </w:pPr>
            <w:r w:rsidRPr="00702CD1">
              <w:t>1.2 AMETIKOHA NIMETUS</w:t>
            </w:r>
          </w:p>
        </w:tc>
        <w:tc>
          <w:tcPr>
            <w:tcW w:w="529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33CA" w:rsidRPr="00702CD1" w:rsidRDefault="00585462">
            <w:pPr>
              <w:pStyle w:val="western"/>
            </w:pPr>
            <w:r>
              <w:t>n</w:t>
            </w:r>
            <w:r w:rsidR="00B4306F">
              <w:t>oorsootöötaja</w:t>
            </w:r>
          </w:p>
        </w:tc>
      </w:tr>
      <w:tr w:rsidR="00F233CA" w:rsidRPr="00702CD1">
        <w:trPr>
          <w:trHeight w:val="120"/>
          <w:tblCellSpacing w:w="0" w:type="dxa"/>
        </w:trPr>
        <w:tc>
          <w:tcPr>
            <w:tcW w:w="3241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:rsidR="00F233CA" w:rsidRPr="00702CD1" w:rsidRDefault="00F233CA">
            <w:pPr>
              <w:pStyle w:val="western"/>
              <w:spacing w:line="120" w:lineRule="atLeast"/>
            </w:pPr>
            <w:r w:rsidRPr="00702CD1">
              <w:t>1.3 Vahetu juht</w:t>
            </w:r>
          </w:p>
        </w:tc>
        <w:tc>
          <w:tcPr>
            <w:tcW w:w="529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33CA" w:rsidRPr="00702CD1" w:rsidRDefault="00106DF1">
            <w:pPr>
              <w:pStyle w:val="western"/>
              <w:spacing w:line="120" w:lineRule="atLeast"/>
            </w:pPr>
            <w:r>
              <w:t xml:space="preserve">Võru Vallavalitsuse </w:t>
            </w:r>
            <w:r w:rsidR="00585462">
              <w:t>n</w:t>
            </w:r>
            <w:r w:rsidR="003A7439">
              <w:t>oorsootööspetsialist</w:t>
            </w:r>
          </w:p>
        </w:tc>
      </w:tr>
      <w:tr w:rsidR="00F233CA" w:rsidRPr="00702CD1">
        <w:trPr>
          <w:tblCellSpacing w:w="0" w:type="dxa"/>
        </w:trPr>
        <w:tc>
          <w:tcPr>
            <w:tcW w:w="3241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:rsidR="00F233CA" w:rsidRPr="00702CD1" w:rsidRDefault="00F233CA">
            <w:pPr>
              <w:pStyle w:val="western"/>
            </w:pPr>
            <w:r w:rsidRPr="00702CD1">
              <w:t>1.4 Alluvad</w:t>
            </w:r>
          </w:p>
        </w:tc>
        <w:tc>
          <w:tcPr>
            <w:tcW w:w="529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33CA" w:rsidRPr="00702CD1" w:rsidRDefault="00B4306F">
            <w:pPr>
              <w:pStyle w:val="western"/>
            </w:pPr>
            <w:r>
              <w:t>-</w:t>
            </w:r>
          </w:p>
        </w:tc>
      </w:tr>
      <w:tr w:rsidR="00F233CA" w:rsidRPr="00702CD1">
        <w:trPr>
          <w:tblCellSpacing w:w="0" w:type="dxa"/>
        </w:trPr>
        <w:tc>
          <w:tcPr>
            <w:tcW w:w="3241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:rsidR="00F233CA" w:rsidRPr="00702CD1" w:rsidRDefault="00F233CA">
            <w:pPr>
              <w:pStyle w:val="western"/>
            </w:pPr>
            <w:r w:rsidRPr="00702CD1">
              <w:t>1.5 Asendaja</w:t>
            </w:r>
          </w:p>
        </w:tc>
        <w:tc>
          <w:tcPr>
            <w:tcW w:w="529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33CA" w:rsidRPr="00702CD1" w:rsidRDefault="00106DF1">
            <w:pPr>
              <w:pStyle w:val="western"/>
            </w:pPr>
            <w:r>
              <w:t>Vallavanema käskkirjaga määratud isik</w:t>
            </w:r>
          </w:p>
        </w:tc>
      </w:tr>
      <w:tr w:rsidR="00F233CA" w:rsidRPr="00702CD1">
        <w:trPr>
          <w:tblCellSpacing w:w="0" w:type="dxa"/>
        </w:trPr>
        <w:tc>
          <w:tcPr>
            <w:tcW w:w="3241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:rsidR="00F233CA" w:rsidRPr="00702CD1" w:rsidRDefault="00F233CA">
            <w:pPr>
              <w:pStyle w:val="western"/>
            </w:pPr>
            <w:r w:rsidRPr="00702CD1">
              <w:t>1.6 Keda asendab</w:t>
            </w:r>
          </w:p>
        </w:tc>
        <w:tc>
          <w:tcPr>
            <w:tcW w:w="529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33CA" w:rsidRPr="00702CD1" w:rsidRDefault="00106DF1" w:rsidP="005C35B2">
            <w:pPr>
              <w:pStyle w:val="western"/>
              <w:jc w:val="both"/>
            </w:pPr>
            <w:r>
              <w:t>-</w:t>
            </w:r>
          </w:p>
        </w:tc>
      </w:tr>
      <w:tr w:rsidR="00F233CA" w:rsidRPr="00702CD1">
        <w:trPr>
          <w:trHeight w:val="270"/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B2B2B2"/>
          </w:tcPr>
          <w:p w:rsidR="00F233CA" w:rsidRPr="00702CD1" w:rsidRDefault="00F233CA">
            <w:pPr>
              <w:pStyle w:val="western"/>
            </w:pPr>
            <w:r w:rsidRPr="00702CD1">
              <w:rPr>
                <w:b/>
                <w:bCs/>
                <w:i/>
                <w:iCs/>
              </w:rPr>
              <w:t>2 AMETIKOHA EESMÄRK</w:t>
            </w:r>
          </w:p>
        </w:tc>
      </w:tr>
      <w:tr w:rsidR="00F233CA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F233CA" w:rsidRPr="00787558" w:rsidRDefault="00B4306F" w:rsidP="00585462">
            <w:pPr>
              <w:pStyle w:val="HTML-eelvormindatu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Kääpa</w:t>
            </w:r>
            <w:r w:rsidR="00787558" w:rsidRPr="0078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Noortekeskuse töö kvaliteedi ja pideva arengu tagamine ning </w:t>
            </w:r>
            <w:r w:rsidR="00585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erinevate </w:t>
            </w:r>
            <w:r w:rsidR="00787558" w:rsidRPr="0078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huvidega laste ja noorte (7-26 aastaste) ühistegevuse ja nende omaalgatuse toetamine vaba aja sisustamisel, noortes vastutuse kasvatamine oma elu, väärtushinnangute ja ühiskonna arengu osas otsuste tegemisel, koostöö arendamine erinevatel tasanditel ja noorte õiguste kaitse</w:t>
            </w:r>
            <w:r w:rsidR="0078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33CA" w:rsidRPr="00702CD1">
        <w:trPr>
          <w:trHeight w:val="270"/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B2B2B2"/>
          </w:tcPr>
          <w:p w:rsidR="00F233CA" w:rsidRPr="00702CD1" w:rsidRDefault="00F233CA">
            <w:pPr>
              <w:pStyle w:val="western"/>
            </w:pPr>
            <w:r w:rsidRPr="00702CD1">
              <w:rPr>
                <w:b/>
                <w:bCs/>
                <w:i/>
                <w:iCs/>
              </w:rPr>
              <w:t>3 AMETIKOHA TÖÖÜLESANDED JA SOOVITUD TULEMUS</w:t>
            </w:r>
          </w:p>
        </w:tc>
      </w:tr>
      <w:tr w:rsidR="00004569" w:rsidRPr="00702CD1">
        <w:trPr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:rsidR="00004569" w:rsidRPr="00702CD1" w:rsidRDefault="00004569" w:rsidP="00471535">
            <w:pPr>
              <w:pStyle w:val="western"/>
            </w:pPr>
            <w:r w:rsidRPr="00702CD1">
              <w:rPr>
                <w:b/>
                <w:bCs/>
              </w:rPr>
              <w:t>3.1 Ülesanne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CCCCCC"/>
          </w:tcPr>
          <w:p w:rsidR="005C35B2" w:rsidRPr="00702CD1" w:rsidRDefault="00004569" w:rsidP="00471535">
            <w:pPr>
              <w:pStyle w:val="western"/>
            </w:pPr>
            <w:r w:rsidRPr="00702CD1">
              <w:rPr>
                <w:b/>
                <w:bCs/>
              </w:rPr>
              <w:t>Soovitud tulemus</w:t>
            </w:r>
          </w:p>
        </w:tc>
      </w:tr>
      <w:tr w:rsidR="00004569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CCCCCC"/>
          </w:tcPr>
          <w:p w:rsidR="00004569" w:rsidRPr="00702CD1" w:rsidRDefault="00004569">
            <w:pPr>
              <w:pStyle w:val="western"/>
              <w:rPr>
                <w:b/>
                <w:bCs/>
              </w:rPr>
            </w:pPr>
            <w:r w:rsidRPr="00702CD1">
              <w:rPr>
                <w:b/>
                <w:bCs/>
              </w:rPr>
              <w:t>3.1.1</w:t>
            </w:r>
            <w:r w:rsidR="00702CD1">
              <w:rPr>
                <w:b/>
                <w:bCs/>
              </w:rPr>
              <w:t xml:space="preserve"> Noortekeskuse tegevuse pla</w:t>
            </w:r>
            <w:r w:rsidRPr="00702CD1">
              <w:rPr>
                <w:b/>
                <w:bCs/>
              </w:rPr>
              <w:t>neerimine ja töö dokumentidega</w:t>
            </w:r>
          </w:p>
        </w:tc>
      </w:tr>
      <w:tr w:rsidR="008E0331" w:rsidRPr="00702CD1" w:rsidTr="000D23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</w:trPr>
        <w:tc>
          <w:tcPr>
            <w:tcW w:w="41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331" w:rsidRPr="00702CD1" w:rsidRDefault="008E0331" w:rsidP="00131526">
            <w:r w:rsidRPr="00702CD1">
              <w:t xml:space="preserve">Noortekeskuse tegevuskavade ja </w:t>
            </w:r>
            <w:r w:rsidR="00787558">
              <w:t>valla noorsootöö arengukava</w:t>
            </w:r>
            <w:r w:rsidRPr="00702CD1">
              <w:t xml:space="preserve"> koostamise</w:t>
            </w:r>
            <w:r w:rsidR="00787558">
              <w:t>s</w:t>
            </w:r>
            <w:r w:rsidRPr="00702CD1">
              <w:t xml:space="preserve"> o</w:t>
            </w:r>
            <w:r w:rsidR="00CD1957">
              <w:t>salemine</w:t>
            </w:r>
          </w:p>
        </w:tc>
        <w:tc>
          <w:tcPr>
            <w:tcW w:w="43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5B2" w:rsidRPr="0078573E" w:rsidRDefault="008E0331" w:rsidP="00131526">
            <w:r w:rsidRPr="0078573E">
              <w:t>Meeskonnatöös on valminud tegevus- ja arengukavad, mis tagavad keskuses teostatava noorsootöö uuenduslikkuse, mitmekesisuse ja kvalitee</w:t>
            </w:r>
            <w:r w:rsidR="00023039" w:rsidRPr="0078573E">
              <w:t>d</w:t>
            </w:r>
            <w:r w:rsidR="005C35B2" w:rsidRPr="0078573E">
              <w:t>i tõusu.</w:t>
            </w:r>
          </w:p>
        </w:tc>
      </w:tr>
      <w:tr w:rsidR="00134F7E" w:rsidRPr="00702CD1" w:rsidTr="000D23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</w:trPr>
        <w:tc>
          <w:tcPr>
            <w:tcW w:w="41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F7E" w:rsidRPr="00702CD1" w:rsidRDefault="00023039" w:rsidP="00131526">
            <w:r>
              <w:t>Vajadusel n</w:t>
            </w:r>
            <w:r w:rsidR="00134F7E" w:rsidRPr="00702CD1">
              <w:t xml:space="preserve">oorsoouuringute läbiviimine </w:t>
            </w:r>
            <w:r w:rsidR="00B4306F">
              <w:t>Kääpa</w:t>
            </w:r>
            <w:r w:rsidR="00CD1957">
              <w:t xml:space="preserve"> piirkonnas</w:t>
            </w:r>
          </w:p>
        </w:tc>
        <w:tc>
          <w:tcPr>
            <w:tcW w:w="43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5B2" w:rsidRPr="00702CD1" w:rsidRDefault="00134F7E" w:rsidP="005C35B2">
            <w:pPr>
              <w:jc w:val="both"/>
            </w:pPr>
            <w:r w:rsidRPr="00702CD1">
              <w:t>Kohaliku noorsootöö ja noortetoa arendamise eesmärgil viidud läbi uuring (küsitlus, intervjuud jne) ning teostatud analüüs.</w:t>
            </w:r>
          </w:p>
        </w:tc>
      </w:tr>
      <w:tr w:rsidR="00134F7E" w:rsidRPr="00702CD1" w:rsidTr="000D23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</w:trPr>
        <w:tc>
          <w:tcPr>
            <w:tcW w:w="41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F7E" w:rsidRPr="00702CD1" w:rsidRDefault="00134F7E" w:rsidP="00131526">
            <w:r w:rsidRPr="00702CD1">
              <w:t>Noorsooprojektide ja noortekeskuse tegevuse järjepidevuseks erinevate projektide kirjutamine,</w:t>
            </w:r>
            <w:r w:rsidR="0078573E">
              <w:t xml:space="preserve"> </w:t>
            </w:r>
            <w:r w:rsidRPr="00702CD1">
              <w:t>administreerimine</w:t>
            </w:r>
            <w:r w:rsidRPr="00702CD1">
              <w:rPr>
                <w:i/>
                <w:iCs/>
              </w:rPr>
              <w:t xml:space="preserve"> </w:t>
            </w:r>
            <w:r w:rsidRPr="00702CD1">
              <w:t>ja aruandlus</w:t>
            </w:r>
            <w:r w:rsidRPr="00702CD1">
              <w:rPr>
                <w:i/>
                <w:iCs/>
              </w:rPr>
              <w:t>.</w:t>
            </w:r>
          </w:p>
        </w:tc>
        <w:tc>
          <w:tcPr>
            <w:tcW w:w="43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F7E" w:rsidRPr="00702CD1" w:rsidRDefault="00134F7E" w:rsidP="005C35B2">
            <w:pPr>
              <w:jc w:val="both"/>
            </w:pPr>
            <w:r w:rsidRPr="00702CD1">
              <w:t>Vastavalt oma pädevusele koostab ja administreerib rahataotlusprojekte.</w:t>
            </w:r>
          </w:p>
        </w:tc>
      </w:tr>
      <w:tr w:rsidR="00134F7E" w:rsidRPr="00702CD1" w:rsidTr="000D23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</w:trPr>
        <w:tc>
          <w:tcPr>
            <w:tcW w:w="41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F7E" w:rsidRPr="00702CD1" w:rsidRDefault="00134F7E" w:rsidP="00131526">
            <w:r w:rsidRPr="00702CD1">
              <w:t>Noortekeskuse töö (projektide, ürituste, igapäeva tegevuste jm) fikseerimine</w:t>
            </w:r>
          </w:p>
        </w:tc>
        <w:tc>
          <w:tcPr>
            <w:tcW w:w="43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5B2" w:rsidRPr="00702CD1" w:rsidRDefault="00134F7E" w:rsidP="005C35B2">
            <w:pPr>
              <w:jc w:val="both"/>
            </w:pPr>
            <w:r w:rsidRPr="00702CD1">
              <w:t>Õigeaegselt ja nõuetekohaselt koostatud aasta- ja projektide aruanded.</w:t>
            </w:r>
          </w:p>
        </w:tc>
      </w:tr>
      <w:tr w:rsidR="00004569" w:rsidRPr="00702CD1" w:rsidTr="000D23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</w:trPr>
        <w:tc>
          <w:tcPr>
            <w:tcW w:w="41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569" w:rsidRPr="00702CD1" w:rsidRDefault="00004569" w:rsidP="00131526">
            <w:r w:rsidRPr="00702CD1">
              <w:t>Koosolekute</w:t>
            </w:r>
            <w:r w:rsidR="00134F7E" w:rsidRPr="00702CD1">
              <w:t>, seminaride</w:t>
            </w:r>
            <w:r w:rsidRPr="00702CD1">
              <w:t xml:space="preserve"> ja nõupidamiste korraldamine</w:t>
            </w:r>
          </w:p>
        </w:tc>
        <w:tc>
          <w:tcPr>
            <w:tcW w:w="43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569" w:rsidRPr="00702CD1" w:rsidRDefault="00004569" w:rsidP="005C35B2">
            <w:pPr>
              <w:jc w:val="both"/>
            </w:pPr>
            <w:r w:rsidRPr="00702CD1">
              <w:t xml:space="preserve">Aktiivse osalemise tulemusena on lahendatud igapäeva probleemid ja tehtud ettepanekute abil rakenduvad uued noorsootöö võimalused ning paraneb </w:t>
            </w:r>
            <w:r w:rsidRPr="00702CD1">
              <w:lastRenderedPageBreak/>
              <w:t>teenuse kvaliteet.</w:t>
            </w:r>
          </w:p>
        </w:tc>
      </w:tr>
      <w:tr w:rsidR="00134F7E" w:rsidRPr="00702CD1" w:rsidTr="000D23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</w:trPr>
        <w:tc>
          <w:tcPr>
            <w:tcW w:w="41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F7E" w:rsidRPr="00702CD1" w:rsidRDefault="00134F7E" w:rsidP="00131526">
            <w:r w:rsidRPr="00702CD1">
              <w:lastRenderedPageBreak/>
              <w:t>Keskuse inventari ja tegevuste fikseerimine</w:t>
            </w:r>
          </w:p>
        </w:tc>
        <w:tc>
          <w:tcPr>
            <w:tcW w:w="43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F7E" w:rsidRPr="00702CD1" w:rsidRDefault="00134F7E" w:rsidP="005C35B2">
            <w:pPr>
              <w:jc w:val="both"/>
            </w:pPr>
            <w:r w:rsidRPr="00702CD1">
              <w:t>Iga laenutus ja tegevused on nõuetekohaselt vormistatud</w:t>
            </w:r>
          </w:p>
        </w:tc>
      </w:tr>
      <w:tr w:rsidR="00134F7E" w:rsidRPr="00702CD1" w:rsidTr="000D235B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E" w:rsidRPr="00702CD1" w:rsidRDefault="00134F7E" w:rsidP="00131526">
            <w:pPr>
              <w:pStyle w:val="western"/>
            </w:pPr>
            <w:r w:rsidRPr="00702CD1">
              <w:t>Noortekeskuse ruumides korra ja järelevalve tagamine vastavalt kehtestatud kodukorrale</w:t>
            </w:r>
          </w:p>
        </w:tc>
        <w:tc>
          <w:tcPr>
            <w:tcW w:w="438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E" w:rsidRPr="00702CD1" w:rsidRDefault="00134F7E" w:rsidP="005C35B2">
            <w:pPr>
              <w:pStyle w:val="western"/>
              <w:jc w:val="both"/>
            </w:pPr>
            <w:r w:rsidRPr="00702CD1">
              <w:t>Külastajad täidavad kõiki noortekeskuse kodukorras sätestatud reegleid.</w:t>
            </w:r>
          </w:p>
        </w:tc>
      </w:tr>
      <w:tr w:rsidR="00134F7E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E" w:rsidRPr="00702CD1" w:rsidRDefault="00134F7E" w:rsidP="00131526">
            <w:pPr>
              <w:pStyle w:val="western"/>
            </w:pPr>
            <w:r w:rsidRPr="00702CD1">
              <w:t>Tegevusvahendite (piljard, lauatennis, tehnika, ajakirjandus, lauamängud jne) kontroll ja korrashoid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E" w:rsidRPr="00702CD1" w:rsidRDefault="00134F7E" w:rsidP="005C35B2">
            <w:pPr>
              <w:pStyle w:val="western"/>
              <w:jc w:val="both"/>
            </w:pPr>
            <w:r w:rsidRPr="00702CD1">
              <w:t xml:space="preserve">Tegevusvahendid on pideva järelvalve all, nende laenutamine toimub vastavalt kokkulepitud korrale ja peale nende kasutamist on kontrollitud nende korrashoidu. </w:t>
            </w:r>
          </w:p>
        </w:tc>
      </w:tr>
      <w:tr w:rsidR="00004569" w:rsidRPr="00702CD1">
        <w:trPr>
          <w:tblCellSpacing w:w="0" w:type="dxa"/>
        </w:trPr>
        <w:tc>
          <w:tcPr>
            <w:tcW w:w="8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04569" w:rsidRPr="00702CD1" w:rsidRDefault="00004569" w:rsidP="00131526">
            <w:pPr>
              <w:pStyle w:val="western"/>
              <w:rPr>
                <w:b/>
                <w:bCs/>
              </w:rPr>
            </w:pPr>
            <w:r w:rsidRPr="00702CD1">
              <w:rPr>
                <w:b/>
                <w:bCs/>
              </w:rPr>
              <w:t>3.1.2 Noorsootöö korraldamine</w:t>
            </w:r>
          </w:p>
        </w:tc>
      </w:tr>
      <w:tr w:rsidR="00004569" w:rsidRPr="00702CD1">
        <w:trPr>
          <w:tblCellSpacing w:w="0" w:type="dxa"/>
        </w:trPr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9" w:rsidRPr="00702CD1" w:rsidRDefault="00004569">
            <w:pPr>
              <w:pStyle w:val="western"/>
            </w:pPr>
            <w:r w:rsidRPr="00702CD1">
              <w:t>Arendab ja planeerib ning analüüsib ja hindab noorsootööd</w:t>
            </w:r>
            <w:r w:rsidR="00106DF1">
              <w:t xml:space="preserve"> Lasva</w:t>
            </w:r>
            <w:r w:rsidR="00B4306F">
              <w:t xml:space="preserve"> </w:t>
            </w:r>
            <w:r w:rsidR="00874170" w:rsidRPr="00787558">
              <w:t>piirkonnas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9" w:rsidRPr="0078573E" w:rsidRDefault="00C21595" w:rsidP="005C35B2">
            <w:pPr>
              <w:pStyle w:val="western"/>
              <w:jc w:val="both"/>
            </w:pPr>
            <w:r w:rsidRPr="0078573E">
              <w:t>K</w:t>
            </w:r>
            <w:r w:rsidR="00004569" w:rsidRPr="0078573E">
              <w:t>oostatud kokkuvõtted, planeeritud tegevused</w:t>
            </w:r>
            <w:r w:rsidRPr="0078573E">
              <w:t>,</w:t>
            </w:r>
            <w:r w:rsidR="00004569" w:rsidRPr="0078573E">
              <w:t xml:space="preserve"> kaardistatud ja optimaalsed tegevused kasutatud</w:t>
            </w:r>
          </w:p>
        </w:tc>
      </w:tr>
      <w:tr w:rsidR="00004569" w:rsidRPr="00702CD1">
        <w:trPr>
          <w:trHeight w:val="465"/>
          <w:tblCellSpacing w:w="0" w:type="dxa"/>
        </w:trPr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9" w:rsidRPr="00702CD1" w:rsidRDefault="00004569" w:rsidP="000D48AC">
            <w:pPr>
              <w:pStyle w:val="western"/>
              <w:ind w:right="125"/>
            </w:pPr>
            <w:r w:rsidRPr="00702CD1">
              <w:t>Korraldab noorsootööalast nõustamist ja hindamist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9" w:rsidRPr="00702CD1" w:rsidRDefault="00D272FC" w:rsidP="005C35B2">
            <w:pPr>
              <w:pStyle w:val="western"/>
              <w:jc w:val="both"/>
            </w:pPr>
            <w:r w:rsidRPr="00787558">
              <w:t>Piirkonna</w:t>
            </w:r>
            <w:r w:rsidR="00004569" w:rsidRPr="00702CD1">
              <w:t xml:space="preserve"> noortele noorsootöö alane informatsioon kättesaadav, noorte omaalgatuslikkus suurenenud, noorte omaalgatuslikud tegevused professionaalselt juhendatud</w:t>
            </w:r>
          </w:p>
        </w:tc>
      </w:tr>
      <w:tr w:rsidR="00004569" w:rsidRPr="00702CD1">
        <w:trPr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>
            <w:pPr>
              <w:pStyle w:val="western"/>
            </w:pPr>
            <w:r w:rsidRPr="00702CD1">
              <w:t>Vastab oma tegevusvaldkonda puudutavatele avaldustele ja kirjadele seaduses sätestatud aja jooksul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>
            <w:pPr>
              <w:pStyle w:val="western"/>
            </w:pPr>
            <w:r w:rsidRPr="00702CD1">
              <w:t>Avaldustele ja kirjadele vastavalt kehtivale korrale õigeaegselt vastatud</w:t>
            </w:r>
          </w:p>
        </w:tc>
      </w:tr>
      <w:tr w:rsidR="00004569" w:rsidRPr="00702CD1">
        <w:trPr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>
            <w:pPr>
              <w:pStyle w:val="western"/>
            </w:pPr>
            <w:r w:rsidRPr="00702CD1">
              <w:t>Koostab noorsootööalased aruanded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C35B2" w:rsidRPr="00702CD1" w:rsidRDefault="00004569">
            <w:pPr>
              <w:pStyle w:val="Pealkiri1"/>
              <w:rPr>
                <w:b w:val="0"/>
                <w:bCs w:val="0"/>
                <w:sz w:val="24"/>
                <w:szCs w:val="24"/>
              </w:rPr>
            </w:pPr>
            <w:r w:rsidRPr="00702CD1">
              <w:rPr>
                <w:b w:val="0"/>
                <w:bCs w:val="0"/>
                <w:sz w:val="24"/>
                <w:szCs w:val="24"/>
              </w:rPr>
              <w:t>Noorsootöövaldkonna aruandlused õigeaegselt ja korrektselt koostatud</w:t>
            </w:r>
          </w:p>
        </w:tc>
      </w:tr>
      <w:tr w:rsidR="00004569" w:rsidRPr="00702CD1">
        <w:trPr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>
            <w:pPr>
              <w:pStyle w:val="western"/>
            </w:pPr>
            <w:r w:rsidRPr="00702CD1">
              <w:t>Osaleb noorsootööd puudutavate komisjonide, nõukogude, töögruppide töös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Esindatus tagatud; noorsootöö küsimustes toimub laiemapõhjalisem arutelu koos teiste valdkondade vastutajatega, tulemused on kooskõlas teiste valdkondadega</w:t>
            </w:r>
          </w:p>
        </w:tc>
      </w:tr>
      <w:tr w:rsidR="00004569" w:rsidRPr="00702CD1">
        <w:trPr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>
            <w:pPr>
              <w:pStyle w:val="western"/>
            </w:pPr>
            <w:r w:rsidRPr="00702CD1">
              <w:t>Osaleb vajadusel volikogu ja vallavalitsuse istungitel ja vajadusel korralduste, otsuste ja määruste eelnõude koostamine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Noorsootööst ülevaadete tegemine ja tegevuste tutvustamine ja korrektselt ettevalmistatud korraldused, otsused ja määrused.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>
            <w:pPr>
              <w:pStyle w:val="western"/>
            </w:pPr>
            <w:r w:rsidRPr="00702CD1">
              <w:t>Teeb koostööd teiste noorsootöötajatega ning arendab välissuhtlust oma valdkonna piires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>
            <w:pPr>
              <w:pStyle w:val="western"/>
            </w:pPr>
            <w:r w:rsidRPr="00702CD1">
              <w:t>Tihe suhtlus ja sisutihe koostöö tagatud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>
            <w:pPr>
              <w:pStyle w:val="western"/>
            </w:pPr>
            <w:r w:rsidRPr="00702CD1">
              <w:t>Kogub ja süstematiseerib noorsootööalase informatsiooni ning edastab vastava info valla noortele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Süstematiseeritud ja adekvaatne informatsioon on jõudnud sihtgrupini.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>
            <w:pPr>
              <w:pStyle w:val="western"/>
            </w:pPr>
            <w:r w:rsidRPr="00702CD1">
              <w:lastRenderedPageBreak/>
              <w:t>Teeb ettepanekuid valla</w:t>
            </w:r>
            <w:r w:rsidR="00106DF1">
              <w:t>, oma piirkonna</w:t>
            </w:r>
            <w:r w:rsidRPr="00702CD1">
              <w:t xml:space="preserve"> noorsootöö korraldamiseks ja arendamiseks 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Korrektselt tehtud ülesanded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87558" w:rsidRDefault="00787558">
            <w:pPr>
              <w:pStyle w:val="western"/>
            </w:pPr>
            <w:r>
              <w:t>Vajadusel n</w:t>
            </w:r>
            <w:r w:rsidR="00004569" w:rsidRPr="00787558">
              <w:t>oortele laagrite korrald</w:t>
            </w:r>
            <w:r w:rsidR="00023039" w:rsidRPr="00787558">
              <w:t>amine</w:t>
            </w:r>
            <w:r>
              <w:t xml:space="preserve"> ja läbiviimine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 xml:space="preserve">Hästi organiseeritud </w:t>
            </w:r>
            <w:r w:rsidR="00023039">
              <w:t>noort</w:t>
            </w:r>
            <w:r w:rsidRPr="00702CD1">
              <w:t>elaagrid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>
            <w:pPr>
              <w:pStyle w:val="western"/>
            </w:pPr>
            <w:r w:rsidRPr="00702CD1">
              <w:t>Noortega vahetu suhtlemine, nende tarbeks töövajaduste väljaselgitamine, vaba aja sisustamine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Pidev suhtlus noortega ja nendele informatsiooni edastamine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787558">
            <w:pPr>
              <w:pStyle w:val="western"/>
            </w:pPr>
            <w:r>
              <w:t>Noortekeskuse eelarve koostamine, eelarveliste</w:t>
            </w:r>
            <w:r w:rsidR="00004569" w:rsidRPr="00702CD1">
              <w:t xml:space="preserve"> vahendite planeerimine, ja sihipärase kasutamise tagamine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Eelarvevahendid on säästlikult optimaalseid kulutusi arvestavalt planeeritud. Tagatud järelevalve ja kontroll eelarveliste vahendite kasutamise valdkonnas.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 w:rsidP="00004569">
            <w:pPr>
              <w:pStyle w:val="western"/>
            </w:pPr>
            <w:r w:rsidRPr="00702CD1">
              <w:t>Noortekeskuses noortele isiklikuks ja sotsiaalseks arenguks soodsa arengukeskkonna loomine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On loodud noortele vastuvõetav omaalgatust, vastutuse rakendamist ning uusi teadmisi, oskusi ja kogemusi võimaldav keskkond, mis on ligipääsetav igale noorele.</w:t>
            </w:r>
          </w:p>
        </w:tc>
      </w:tr>
      <w:tr w:rsidR="00EA23F6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23F6" w:rsidRPr="00787558" w:rsidRDefault="00B4306F" w:rsidP="00004569">
            <w:pPr>
              <w:pStyle w:val="western"/>
            </w:pPr>
            <w:r>
              <w:t>T</w:t>
            </w:r>
            <w:r w:rsidR="00EA23F6" w:rsidRPr="00787558">
              <w:t>öö koordineerimine, juhendamine, info</w:t>
            </w:r>
            <w:r w:rsidR="00787558" w:rsidRPr="00787558">
              <w:t>rmatsiooni vahendamine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A23F6" w:rsidRPr="0031099E" w:rsidRDefault="00BC377A" w:rsidP="005C35B2">
            <w:pPr>
              <w:pStyle w:val="western"/>
              <w:jc w:val="both"/>
            </w:pPr>
            <w:r w:rsidRPr="0031099E">
              <w:t>Hästi organiseeritud töö korraldamine noortekeskuses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 w:rsidP="00004569">
            <w:pPr>
              <w:pStyle w:val="western"/>
            </w:pPr>
            <w:r w:rsidRPr="00702CD1">
              <w:t>Positiivse töömeeleolu ja –keskkonna loomine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004569">
            <w:pPr>
              <w:pStyle w:val="western"/>
            </w:pPr>
            <w:r w:rsidRPr="00702CD1">
              <w:t>Suhted kolleegide ja külastajatega on avatud, probleemid ja erimeelsused lahendatakse rahumeelselt.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 w:rsidP="00004569">
            <w:pPr>
              <w:pStyle w:val="western"/>
            </w:pPr>
            <w:r w:rsidRPr="00702CD1">
              <w:t>Kohalike noortega dialoogi loomine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Kohalikele noortele edastatakse pidevalt informatsiooni noortekeskuses pakutavatest võimalustest; noortekeskuse noorsootöötaja on teadlik kohalikest oludest ja avatud noorte ettepanekutele.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 w:rsidP="00004569">
            <w:pPr>
              <w:pStyle w:val="western"/>
            </w:pPr>
            <w:r w:rsidRPr="00702CD1">
              <w:t xml:space="preserve">Kontakti leidmine keskust külastatavate noortega 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Noortekeskust külastavatele noortele on tutvustatud noortekeskuse kodukorda ja pakutavaid teenuseid.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 w:rsidP="00004569">
            <w:pPr>
              <w:pStyle w:val="western"/>
            </w:pPr>
            <w:r w:rsidRPr="00702CD1">
              <w:t>Noortekeskuse külastajatega suhtlemine ning nende huvide ja soovide väljaselgitamine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 xml:space="preserve">Noortekeskuse </w:t>
            </w:r>
            <w:r w:rsidR="00023039">
              <w:t>juhataja</w:t>
            </w:r>
            <w:r w:rsidRPr="00702CD1">
              <w:t xml:space="preserve"> on teadlik noorte huvidest, toetab ja austab noorte õigusi teha iseseisvaid valikuid ning kaasab neid noortekeskuse tegevusse lähtudes võrdväärse partnerluse põhimõttest.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 w:rsidP="00004569">
            <w:pPr>
              <w:pStyle w:val="western"/>
            </w:pPr>
            <w:r w:rsidRPr="00702CD1">
              <w:t>Noortekeskuse külastajatega usaldusliku suhtlustasandi loomine ning hoidmine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Default="00004569" w:rsidP="005C35B2">
            <w:pPr>
              <w:pStyle w:val="western"/>
              <w:jc w:val="both"/>
            </w:pPr>
            <w:r w:rsidRPr="00702CD1">
              <w:t xml:space="preserve">Noortekeskuse </w:t>
            </w:r>
            <w:r w:rsidR="00023039">
              <w:t>juhataja</w:t>
            </w:r>
            <w:r w:rsidRPr="00702CD1">
              <w:t xml:space="preserve"> on teadlik noorte probleemidest, nõustab enda pädevuse piirides, tagab konfidentsiaalsuse ja vajadusel tagab täiendava spetsialisti abi.</w:t>
            </w:r>
          </w:p>
          <w:p w:rsidR="001005CC" w:rsidRPr="00702CD1" w:rsidRDefault="001005CC" w:rsidP="005C35B2">
            <w:pPr>
              <w:pStyle w:val="western"/>
              <w:jc w:val="both"/>
            </w:pP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 w:rsidP="00004569">
            <w:pPr>
              <w:pStyle w:val="western"/>
            </w:pPr>
            <w:r w:rsidRPr="00702CD1">
              <w:lastRenderedPageBreak/>
              <w:t xml:space="preserve">Keskuses olevate erinevate tegevuste pakkumine ja võimaldamine külastajatele 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 xml:space="preserve">Kõigil keskuse reeglitest kinnipidavatele noortele soovitatakse (vajadusel) ja antakse võimalus tegeleda neile huvipakkuvate ning keskuse võimalusi arvestavate tegevustega. 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 w:rsidP="00004569">
            <w:pPr>
              <w:pStyle w:val="western"/>
            </w:pPr>
            <w:r w:rsidRPr="00702CD1">
              <w:t>Noorte initsiatiivi ja omaalgatuse toetamine ning eneseteostuse võimaldamine.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Vastavalt võimalustele on aidatud ellu viia noorte ideid ja kaasatud neid planeerimise, organiseerimise ja teostuse protsessidesse; võimaldatud kogeda vastutust ning õppida kogetust.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 w:rsidP="00004569">
            <w:pPr>
              <w:pStyle w:val="western"/>
            </w:pPr>
            <w:r w:rsidRPr="00702CD1">
              <w:t>Oskuslik käitumine ohu olukorras, konfliktsituatsioonis, õnnetusjuhtumite puhul ja tulekahjuohu korral.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Ohu olukorras ja konfliktsituatsioonis reageeritakse professionaalselt, kutsudes vajadusel kohale politsei, turvapatrull, kiirabi või päästeamet.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 w:rsidP="00004569">
            <w:pPr>
              <w:pStyle w:val="western"/>
            </w:pPr>
            <w:r w:rsidRPr="00702CD1">
              <w:t>Kultuuridevahelise suhtlemise parandamine noorte seas.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Oma töömeetodite valikul lähtutakse võrdõiguslikkuse põhimõttest ja on tagatud avatus kõigile noortekeskuse tegevustele seadmata eeltingimusi noorte võimete, oskuste, tõekspidamiste, soo, rahvuse vms järgi.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 w:rsidP="00004569">
            <w:pPr>
              <w:pStyle w:val="western"/>
            </w:pPr>
            <w:r w:rsidRPr="00702CD1">
              <w:t>Koostöö ringijuhendajatega ja vabatahtlikega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Keskuse tegevused on planeeritud ja läbiviidud koostöös kolleegidega; toimib vastastikune tagasiside ja hinnang töö kvaliteedi osas.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 w:rsidP="00004569">
            <w:pPr>
              <w:pStyle w:val="western"/>
            </w:pPr>
            <w:r w:rsidRPr="00702CD1">
              <w:t>Koostöö teiste noortega tegelevate asutuste töötajatega ja teiste valdkondade spetsialistidega.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 xml:space="preserve">Toimub vajaliku info vahetamine koostöövõrgustikuga (koolid, huviringid, politsei jt). 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 w:rsidP="00004569">
            <w:pPr>
              <w:pStyle w:val="western"/>
            </w:pPr>
            <w:r w:rsidRPr="00702CD1">
              <w:t>Noorteürituste korraldamine ja läbiviimine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Vastavalt tegevuskavale on õigeaegselt ja professionaalsel  tasemel viidud läbi noorteüritused.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 w:rsidP="00004569">
            <w:pPr>
              <w:pStyle w:val="western"/>
            </w:pPr>
            <w:r w:rsidRPr="00702CD1">
              <w:t>Avatud noortekeskuse ja seal läbiviidavate tegevuste, programmide ja projektide kohta info levitamine ja infopäringule vastamine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Edastab info õigeaegselt kodulehe haldajale; on vastatud infopäringutele kirja, e-posti või telefoni teel.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 w:rsidP="00004569">
            <w:pPr>
              <w:pStyle w:val="western"/>
            </w:pPr>
            <w:r w:rsidRPr="00702CD1">
              <w:t>Ennetustöö</w:t>
            </w:r>
            <w:r w:rsidR="00D65B0C">
              <w:t xml:space="preserve"> korraldamine ja</w:t>
            </w:r>
            <w:r w:rsidRPr="00702CD1">
              <w:t xml:space="preserve"> läbiviimine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Viiakse läbi programme ja projekte ning levitatakse info</w:t>
            </w:r>
            <w:r w:rsidR="00023039">
              <w:t>t</w:t>
            </w:r>
            <w:r w:rsidRPr="00702CD1">
              <w:t>.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004569" w:rsidP="00004569">
            <w:pPr>
              <w:pStyle w:val="western"/>
            </w:pPr>
            <w:r w:rsidRPr="00702CD1">
              <w:t>Suhtlemine piirkondlike noorte-ühendustega.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Piirkondlike noorteühendustega on loodud kontakt ja viiakse läbi koostööprogramme ja –projekte.</w:t>
            </w:r>
          </w:p>
        </w:tc>
      </w:tr>
      <w:tr w:rsidR="0000456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569" w:rsidRPr="00702CD1" w:rsidRDefault="00B644DA" w:rsidP="00004569">
            <w:pPr>
              <w:pStyle w:val="western"/>
            </w:pPr>
            <w:r w:rsidRPr="00BC377A">
              <w:t>Võimalusel</w:t>
            </w:r>
            <w:r>
              <w:t xml:space="preserve"> r</w:t>
            </w:r>
            <w:r w:rsidR="00004569" w:rsidRPr="00702CD1">
              <w:t xml:space="preserve">ahvusvahelise noorsootöö </w:t>
            </w:r>
            <w:r w:rsidR="00BC377A">
              <w:t>arendamine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569" w:rsidRPr="00702CD1" w:rsidRDefault="00004569" w:rsidP="00004569">
            <w:pPr>
              <w:pStyle w:val="western"/>
            </w:pPr>
            <w:r w:rsidRPr="00702CD1">
              <w:t xml:space="preserve">On </w:t>
            </w:r>
            <w:r w:rsidR="00BC377A">
              <w:t xml:space="preserve">võimalusel </w:t>
            </w:r>
            <w:r w:rsidRPr="00702CD1">
              <w:t>loodud rahvusvahelised koostöö</w:t>
            </w:r>
            <w:r w:rsidR="00023039">
              <w:t>-</w:t>
            </w:r>
            <w:r w:rsidRPr="00702CD1">
              <w:t>sidemed ja viiakse läbi ühiseid projekte.</w:t>
            </w:r>
          </w:p>
        </w:tc>
      </w:tr>
      <w:tr w:rsidR="00023039" w:rsidRPr="00702CD1">
        <w:trPr>
          <w:trHeight w:val="345"/>
          <w:tblCellSpacing w:w="0" w:type="dxa"/>
        </w:trPr>
        <w:tc>
          <w:tcPr>
            <w:tcW w:w="4152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3039" w:rsidRPr="00702CD1" w:rsidRDefault="00023039" w:rsidP="007F147D">
            <w:pPr>
              <w:pStyle w:val="western"/>
            </w:pPr>
            <w:r w:rsidRPr="00702CD1">
              <w:lastRenderedPageBreak/>
              <w:t>Täidab vallavanema</w:t>
            </w:r>
            <w:r w:rsidR="00610BD4">
              <w:t>, abivallavanema ja valla noorsootööspetsialisti</w:t>
            </w:r>
            <w:r w:rsidRPr="00702CD1">
              <w:t xml:space="preserve"> poolt antud muid ühekordseid tööülesandeid</w:t>
            </w:r>
          </w:p>
        </w:tc>
        <w:tc>
          <w:tcPr>
            <w:tcW w:w="438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23039" w:rsidRPr="00702CD1" w:rsidRDefault="00023039" w:rsidP="007F147D">
            <w:pPr>
              <w:pStyle w:val="western"/>
            </w:pPr>
            <w:r w:rsidRPr="00702CD1">
              <w:t>Korrektselt täidetud ülesanded</w:t>
            </w:r>
          </w:p>
        </w:tc>
      </w:tr>
      <w:tr w:rsidR="00004569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CCCCCC"/>
          </w:tcPr>
          <w:p w:rsidR="00004569" w:rsidRPr="00702CD1" w:rsidRDefault="00004569">
            <w:pPr>
              <w:pStyle w:val="western"/>
            </w:pPr>
            <w:r w:rsidRPr="00702CD1">
              <w:rPr>
                <w:b/>
                <w:bCs/>
              </w:rPr>
              <w:t>3.2 Koostöö</w:t>
            </w:r>
          </w:p>
        </w:tc>
      </w:tr>
      <w:tr w:rsidR="00004569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004569" w:rsidRPr="00702CD1" w:rsidRDefault="00004569" w:rsidP="006E5B3E">
            <w:pPr>
              <w:pStyle w:val="western"/>
              <w:jc w:val="both"/>
            </w:pPr>
            <w:r w:rsidRPr="00702CD1">
              <w:t>Teeb koostööd teiste valdade</w:t>
            </w:r>
            <w:r w:rsidR="00B644DA">
              <w:t xml:space="preserve">, </w:t>
            </w:r>
            <w:r w:rsidR="00B644DA" w:rsidRPr="00BC377A">
              <w:t>piirkondade</w:t>
            </w:r>
            <w:r w:rsidRPr="00702CD1">
              <w:t xml:space="preserve"> noorsootöötajatega, vallavolikogu komisjonidega, koolidega ja teiste noorsootöö ja noortega tegelevate institutsioonidega.</w:t>
            </w:r>
          </w:p>
        </w:tc>
      </w:tr>
      <w:tr w:rsidR="00004569" w:rsidRPr="00702CD1">
        <w:trPr>
          <w:trHeight w:val="285"/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B2B2B2"/>
          </w:tcPr>
          <w:p w:rsidR="00004569" w:rsidRPr="00702CD1" w:rsidRDefault="00004569">
            <w:pPr>
              <w:pStyle w:val="western"/>
            </w:pPr>
            <w:r w:rsidRPr="00702CD1">
              <w:rPr>
                <w:b/>
                <w:bCs/>
                <w:i/>
                <w:iCs/>
              </w:rPr>
              <w:t>4 ÕIGUSED</w:t>
            </w:r>
          </w:p>
        </w:tc>
      </w:tr>
      <w:tr w:rsidR="00004569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Saada oma tööülesannete täitmiseks vajalikku (ka konfidentsiaalset) informatsiooni kõigilt vallavalitsuse-ja volikogu liikmetelt ja struktuuriüksustelt.</w:t>
            </w:r>
          </w:p>
        </w:tc>
      </w:tr>
      <w:tr w:rsidR="00004569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Saada tagasisidet esitatud ettepanekute ja arvamuste realiseerumise või mitte-realiseerumise kohta.</w:t>
            </w:r>
          </w:p>
        </w:tc>
      </w:tr>
      <w:tr w:rsidR="00004569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Kasutada oma tööks vajalikke kontoritarbeid ja muid tehnilisi vahendeid.</w:t>
            </w:r>
          </w:p>
        </w:tc>
      </w:tr>
      <w:tr w:rsidR="00004569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ind w:left="363" w:hanging="363"/>
              <w:jc w:val="both"/>
            </w:pPr>
            <w:r w:rsidRPr="00702CD1">
              <w:t xml:space="preserve">Taotleda </w:t>
            </w:r>
            <w:r w:rsidR="00BC377A">
              <w:t>abivallavanemalt</w:t>
            </w:r>
            <w:r w:rsidRPr="00702CD1">
              <w:t xml:space="preserve"> ametialast vajalikku täiendkoolitust.</w:t>
            </w:r>
          </w:p>
        </w:tc>
      </w:tr>
      <w:tr w:rsidR="00004569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ind w:left="363" w:hanging="363"/>
              <w:jc w:val="both"/>
            </w:pPr>
            <w:r w:rsidRPr="00702CD1">
              <w:t xml:space="preserve">Saada </w:t>
            </w:r>
            <w:r w:rsidRPr="00BC377A">
              <w:t xml:space="preserve">vallavanemalt </w:t>
            </w:r>
            <w:r w:rsidRPr="00702CD1">
              <w:t>informatsiooni asutuse arenguperspektiivide kohta.</w:t>
            </w:r>
          </w:p>
        </w:tc>
      </w:tr>
      <w:tr w:rsidR="00004569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 xml:space="preserve">Teha </w:t>
            </w:r>
            <w:r w:rsidRPr="00BC377A">
              <w:t>vallavanemale</w:t>
            </w:r>
            <w:r w:rsidR="00BC377A" w:rsidRPr="00BC377A">
              <w:t>, abivallavanema</w:t>
            </w:r>
            <w:r w:rsidR="00B4306F">
              <w:t>le</w:t>
            </w:r>
            <w:r w:rsidR="00610BD4">
              <w:t xml:space="preserve"> ja valla noorsootööspetsialistile</w:t>
            </w:r>
            <w:r w:rsidRPr="00702CD1">
              <w:t xml:space="preserve"> ettepanekuid oma töökorralduse muutmiseks ja paremaks korraldamiseks</w:t>
            </w:r>
          </w:p>
        </w:tc>
      </w:tr>
      <w:tr w:rsidR="00004569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Keelduda täitmast ametipositsioonilt kõrgemalseisvate isikute suusõnalisi korraldusi, kui need on vastuolus seadusandluses kinnitatud õigusaktidega.</w:t>
            </w:r>
          </w:p>
        </w:tc>
      </w:tr>
      <w:tr w:rsidR="00004569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Saada juurdepääsu seoses tööülesannete täitmisega vastavatele elektroonilistele infobaasidele.</w:t>
            </w:r>
          </w:p>
        </w:tc>
      </w:tr>
      <w:tr w:rsidR="00004569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BC377A">
              <w:t>V</w:t>
            </w:r>
            <w:r w:rsidR="00B72A7B" w:rsidRPr="00BC377A">
              <w:t>õru</w:t>
            </w:r>
            <w:r w:rsidRPr="00702CD1">
              <w:t xml:space="preserve"> vallale kuuluva ametiauto kasutamise võimalus vastavalt korrale ja limiidile kütuse osas.</w:t>
            </w:r>
          </w:p>
        </w:tc>
      </w:tr>
      <w:tr w:rsidR="00004569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Saada puhkust vastavalt Eesti Vabariigi seadusandlusele.</w:t>
            </w:r>
          </w:p>
        </w:tc>
      </w:tr>
      <w:tr w:rsidR="00004569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004569" w:rsidRPr="00702CD1" w:rsidRDefault="00004569" w:rsidP="005C35B2">
            <w:pPr>
              <w:pStyle w:val="western"/>
              <w:jc w:val="both"/>
            </w:pPr>
            <w:r w:rsidRPr="00702CD1">
              <w:t>Saada ametipalka vastavalt</w:t>
            </w:r>
            <w:r w:rsidRPr="00B72A7B">
              <w:rPr>
                <w:color w:val="FF0000"/>
              </w:rPr>
              <w:t xml:space="preserve"> </w:t>
            </w:r>
            <w:r w:rsidRPr="00BC377A">
              <w:t>V</w:t>
            </w:r>
            <w:r w:rsidR="00B72A7B" w:rsidRPr="00BC377A">
              <w:t>õru</w:t>
            </w:r>
            <w:r w:rsidRPr="00702CD1">
              <w:t xml:space="preserve"> valla palgakorralduse alustele.</w:t>
            </w:r>
          </w:p>
        </w:tc>
      </w:tr>
      <w:tr w:rsidR="008E0331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A0A0A0"/>
          </w:tcPr>
          <w:p w:rsidR="008E0331" w:rsidRPr="00702CD1" w:rsidRDefault="008E0331" w:rsidP="008E0331">
            <w:pPr>
              <w:pStyle w:val="western"/>
              <w:rPr>
                <w:b/>
                <w:bCs/>
                <w:i/>
                <w:iCs/>
              </w:rPr>
            </w:pPr>
            <w:r w:rsidRPr="00702CD1">
              <w:rPr>
                <w:b/>
                <w:bCs/>
                <w:i/>
                <w:iCs/>
              </w:rPr>
              <w:t>5 VASTUTUS</w:t>
            </w:r>
          </w:p>
        </w:tc>
      </w:tr>
      <w:tr w:rsidR="008E0331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8E0331" w:rsidRPr="00702CD1" w:rsidRDefault="007053C1" w:rsidP="005C35B2">
            <w:pPr>
              <w:pStyle w:val="western"/>
              <w:jc w:val="both"/>
            </w:pPr>
            <w:r w:rsidRPr="00702CD1">
              <w:t>Noor</w:t>
            </w:r>
            <w:r w:rsidR="00610BD4">
              <w:t>sootöötaja</w:t>
            </w:r>
            <w:r w:rsidR="008E0331" w:rsidRPr="00702CD1">
              <w:t xml:space="preserve"> vastutab:</w:t>
            </w:r>
          </w:p>
        </w:tc>
      </w:tr>
      <w:tr w:rsidR="008E0331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8E0331" w:rsidRPr="00BC377A" w:rsidRDefault="00B4306F" w:rsidP="005C35B2">
            <w:pPr>
              <w:pStyle w:val="western"/>
              <w:jc w:val="both"/>
            </w:pPr>
            <w:r>
              <w:t>Kääpa</w:t>
            </w:r>
            <w:r w:rsidR="00B72A7B" w:rsidRPr="00BC377A">
              <w:t xml:space="preserve"> piirkonna </w:t>
            </w:r>
            <w:r w:rsidR="007053C1" w:rsidRPr="00BC377A">
              <w:t>noorsootöö</w:t>
            </w:r>
            <w:r w:rsidR="008E0331" w:rsidRPr="00BC377A">
              <w:t xml:space="preserve"> kvaliteedi eest</w:t>
            </w:r>
          </w:p>
        </w:tc>
      </w:tr>
      <w:tr w:rsidR="008E0331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8E0331" w:rsidRPr="00702CD1" w:rsidRDefault="00B4306F" w:rsidP="005C35B2">
            <w:pPr>
              <w:pStyle w:val="western"/>
              <w:jc w:val="both"/>
            </w:pPr>
            <w:r>
              <w:t>T</w:t>
            </w:r>
            <w:r w:rsidR="008E0331" w:rsidRPr="00702CD1">
              <w:t>ööajal ja majavälisel üritusel noorte elu ja tervise eest</w:t>
            </w:r>
          </w:p>
        </w:tc>
      </w:tr>
      <w:tr w:rsidR="008E0331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8E0331" w:rsidRPr="00702CD1" w:rsidRDefault="00B4306F" w:rsidP="005C35B2">
            <w:pPr>
              <w:pStyle w:val="western"/>
              <w:jc w:val="both"/>
            </w:pPr>
            <w:r>
              <w:t>T</w:t>
            </w:r>
            <w:r w:rsidR="008E0331" w:rsidRPr="00702CD1">
              <w:t>öötamise tõttu teatavaks saanud ametisaladuse, teiste inimeste perekonna- ja eraellu puutuvate andmete ning muu ainult asutusesiseseks kasutamiseks määratud informatsiooni hoidmise eest.</w:t>
            </w:r>
          </w:p>
        </w:tc>
      </w:tr>
      <w:tr w:rsidR="008E0331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8E0331" w:rsidRPr="00702CD1" w:rsidRDefault="00B4306F" w:rsidP="005C35B2">
            <w:pPr>
              <w:pStyle w:val="western"/>
              <w:jc w:val="both"/>
            </w:pPr>
            <w:r>
              <w:t>A</w:t>
            </w:r>
            <w:r w:rsidR="008E0331" w:rsidRPr="00702CD1">
              <w:t xml:space="preserve">sjaajamiseks tema kasutuses olevate dokumentide korrasoleku, säilimise ja </w:t>
            </w:r>
            <w:r w:rsidR="008E0331" w:rsidRPr="00702CD1">
              <w:lastRenderedPageBreak/>
              <w:t>õigeaegse edastami</w:t>
            </w:r>
            <w:r w:rsidR="00023039">
              <w:t>s</w:t>
            </w:r>
            <w:r w:rsidR="008E0331" w:rsidRPr="00702CD1">
              <w:t>e</w:t>
            </w:r>
            <w:r w:rsidR="00023039">
              <w:t xml:space="preserve"> eest</w:t>
            </w:r>
            <w:r w:rsidR="008E0331" w:rsidRPr="00702CD1">
              <w:t>.</w:t>
            </w:r>
          </w:p>
        </w:tc>
      </w:tr>
      <w:tr w:rsidR="008E0331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8E0331" w:rsidRPr="00702CD1" w:rsidRDefault="00610BD4" w:rsidP="005C35B2">
            <w:pPr>
              <w:pStyle w:val="western"/>
              <w:jc w:val="both"/>
            </w:pPr>
            <w:r>
              <w:lastRenderedPageBreak/>
              <w:t xml:space="preserve">Dokumentide </w:t>
            </w:r>
            <w:r w:rsidR="008E0331" w:rsidRPr="00702CD1">
              <w:t>korrashoi</w:t>
            </w:r>
            <w:r>
              <w:t>u</w:t>
            </w:r>
            <w:r w:rsidR="008E0331" w:rsidRPr="00702CD1">
              <w:t xml:space="preserve"> eest</w:t>
            </w:r>
            <w:r>
              <w:t xml:space="preserve"> noortekeskuses</w:t>
            </w:r>
            <w:r w:rsidR="008E0331" w:rsidRPr="00702CD1">
              <w:t>.</w:t>
            </w:r>
          </w:p>
        </w:tc>
      </w:tr>
      <w:tr w:rsidR="008E0331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8E0331" w:rsidRPr="00702CD1" w:rsidRDefault="00B4306F" w:rsidP="005C35B2">
            <w:pPr>
              <w:pStyle w:val="western"/>
              <w:jc w:val="both"/>
            </w:pPr>
            <w:r>
              <w:t>V</w:t>
            </w:r>
            <w:r w:rsidR="008E0331" w:rsidRPr="00702CD1">
              <w:t>ormistatud dokumentide, õigusaktide ja kirjade korrektsuse eest.</w:t>
            </w:r>
          </w:p>
        </w:tc>
      </w:tr>
      <w:tr w:rsidR="008E0331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8E0331" w:rsidRPr="00702CD1" w:rsidRDefault="00B4306F" w:rsidP="005C35B2">
            <w:pPr>
              <w:pStyle w:val="western"/>
              <w:jc w:val="both"/>
            </w:pPr>
            <w:r>
              <w:t>T</w:t>
            </w:r>
            <w:r w:rsidR="008E0331" w:rsidRPr="00702CD1">
              <w:t>ema käsutuses oleva vallavara säilimise ja heaperemeheliku ning otstarbeka kasutamise eest.</w:t>
            </w:r>
          </w:p>
        </w:tc>
      </w:tr>
      <w:tr w:rsidR="008E0331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8E0331" w:rsidRPr="00702CD1" w:rsidRDefault="00B72A7B" w:rsidP="005C35B2">
            <w:pPr>
              <w:pStyle w:val="western"/>
              <w:jc w:val="both"/>
            </w:pPr>
            <w:r>
              <w:t>Võru</w:t>
            </w:r>
            <w:r w:rsidR="008E0331" w:rsidRPr="00702CD1">
              <w:t xml:space="preserve"> Vallavalitsuse</w:t>
            </w:r>
            <w:r w:rsidR="00610BD4">
              <w:t xml:space="preserve"> ja Kääpa noortekeskuse</w:t>
            </w:r>
            <w:r w:rsidR="008E0331" w:rsidRPr="00702CD1">
              <w:t xml:space="preserve"> sisekorraeeskirja täitmise eest.</w:t>
            </w:r>
          </w:p>
        </w:tc>
      </w:tr>
      <w:tr w:rsidR="00F233CA" w:rsidRPr="00702CD1">
        <w:trPr>
          <w:gridAfter w:val="1"/>
          <w:wAfter w:w="45" w:type="dxa"/>
          <w:trHeight w:val="270"/>
          <w:tblCellSpacing w:w="0" w:type="dxa"/>
        </w:trPr>
        <w:tc>
          <w:tcPr>
            <w:tcW w:w="8490" w:type="dxa"/>
            <w:gridSpan w:val="8"/>
            <w:tcBorders>
              <w:top w:val="outset" w:sz="6" w:space="0" w:color="000000"/>
              <w:bottom w:val="outset" w:sz="6" w:space="0" w:color="000000"/>
            </w:tcBorders>
            <w:shd w:val="clear" w:color="auto" w:fill="B2B2B2"/>
          </w:tcPr>
          <w:p w:rsidR="00F233CA" w:rsidRPr="00702CD1" w:rsidRDefault="0016564F">
            <w:pPr>
              <w:pStyle w:val="western"/>
            </w:pPr>
            <w:r w:rsidRPr="00702CD1">
              <w:rPr>
                <w:b/>
                <w:bCs/>
                <w:i/>
                <w:iCs/>
              </w:rPr>
              <w:t>6</w:t>
            </w:r>
            <w:r w:rsidR="00F233CA" w:rsidRPr="00702CD1">
              <w:rPr>
                <w:b/>
                <w:bCs/>
                <w:i/>
                <w:iCs/>
              </w:rPr>
              <w:t xml:space="preserve"> AMETIKOHAL VAJALIKUD TÖÖVAHENDID </w:t>
            </w:r>
          </w:p>
        </w:tc>
      </w:tr>
      <w:tr w:rsidR="00F233CA" w:rsidRPr="00702CD1">
        <w:trPr>
          <w:gridAfter w:val="1"/>
          <w:wAfter w:w="45" w:type="dxa"/>
          <w:tblCellSpacing w:w="0" w:type="dxa"/>
        </w:trPr>
        <w:tc>
          <w:tcPr>
            <w:tcW w:w="8490" w:type="dxa"/>
            <w:gridSpan w:val="8"/>
            <w:tcBorders>
              <w:top w:val="outset" w:sz="6" w:space="0" w:color="000000"/>
              <w:bottom w:val="outset" w:sz="6" w:space="0" w:color="000000"/>
            </w:tcBorders>
          </w:tcPr>
          <w:p w:rsidR="00F233CA" w:rsidRPr="00702CD1" w:rsidRDefault="005C35B2">
            <w:pPr>
              <w:pStyle w:val="western"/>
            </w:pPr>
            <w:r>
              <w:t>Arvutikomplekt</w:t>
            </w:r>
            <w:r w:rsidR="00B4306F">
              <w:t xml:space="preserve">, </w:t>
            </w:r>
          </w:p>
        </w:tc>
      </w:tr>
      <w:tr w:rsidR="00F233CA" w:rsidRPr="00702CD1">
        <w:trPr>
          <w:gridAfter w:val="1"/>
          <w:wAfter w:w="45" w:type="dxa"/>
          <w:tblCellSpacing w:w="0" w:type="dxa"/>
        </w:trPr>
        <w:tc>
          <w:tcPr>
            <w:tcW w:w="8490" w:type="dxa"/>
            <w:gridSpan w:val="8"/>
            <w:tcBorders>
              <w:top w:val="outset" w:sz="6" w:space="0" w:color="000000"/>
              <w:bottom w:val="outset" w:sz="6" w:space="0" w:color="000000"/>
            </w:tcBorders>
          </w:tcPr>
          <w:p w:rsidR="00F233CA" w:rsidRPr="00702CD1" w:rsidRDefault="00732715">
            <w:pPr>
              <w:pStyle w:val="western"/>
            </w:pPr>
            <w:r w:rsidRPr="00702CD1">
              <w:t>Printer</w:t>
            </w:r>
            <w:r w:rsidR="00A13F9E" w:rsidRPr="00702CD1">
              <w:t xml:space="preserve"> </w:t>
            </w:r>
            <w:r w:rsidR="002F3771" w:rsidRPr="00702CD1">
              <w:t>ja paljundus töökoh</w:t>
            </w:r>
            <w:r w:rsidR="00A13F9E" w:rsidRPr="00702CD1">
              <w:t>a vahetus läheduses</w:t>
            </w:r>
          </w:p>
        </w:tc>
      </w:tr>
      <w:tr w:rsidR="00F233CA" w:rsidRPr="00702CD1">
        <w:trPr>
          <w:trHeight w:val="270"/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B2B2B2"/>
          </w:tcPr>
          <w:p w:rsidR="00F233CA" w:rsidRPr="00702CD1" w:rsidRDefault="0016564F">
            <w:pPr>
              <w:pStyle w:val="western"/>
            </w:pPr>
            <w:r w:rsidRPr="00702CD1">
              <w:rPr>
                <w:b/>
                <w:bCs/>
                <w:i/>
                <w:iCs/>
              </w:rPr>
              <w:t>7</w:t>
            </w:r>
            <w:r w:rsidR="00F233CA" w:rsidRPr="00702CD1">
              <w:rPr>
                <w:b/>
                <w:bCs/>
                <w:i/>
                <w:iCs/>
              </w:rPr>
              <w:t xml:space="preserve"> AMETIKOHAL TÖÖTAMISEKS VAJALIK KVALIFIKATSIOON</w:t>
            </w:r>
          </w:p>
        </w:tc>
      </w:tr>
      <w:tr w:rsidR="00F233CA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CCCCCC"/>
          </w:tcPr>
          <w:p w:rsidR="00F233CA" w:rsidRPr="00702CD1" w:rsidRDefault="0016564F">
            <w:pPr>
              <w:pStyle w:val="western"/>
            </w:pPr>
            <w:r w:rsidRPr="00702CD1">
              <w:t>7</w:t>
            </w:r>
            <w:r w:rsidR="00F233CA" w:rsidRPr="00702CD1">
              <w:t>.1 Haridus</w:t>
            </w:r>
          </w:p>
        </w:tc>
      </w:tr>
      <w:tr w:rsidR="00F233CA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F233CA" w:rsidRPr="00702CD1" w:rsidRDefault="006E5B3E">
            <w:pPr>
              <w:pStyle w:val="Pealkiri1"/>
              <w:rPr>
                <w:b w:val="0"/>
                <w:bCs w:val="0"/>
                <w:sz w:val="24"/>
                <w:szCs w:val="24"/>
              </w:rPr>
            </w:pPr>
            <w:r w:rsidRPr="00702CD1">
              <w:rPr>
                <w:b w:val="0"/>
                <w:bCs w:val="0"/>
                <w:sz w:val="24"/>
                <w:szCs w:val="24"/>
              </w:rPr>
              <w:t>Keskharidus või erialane haridus</w:t>
            </w:r>
            <w:r w:rsidR="00144AFA" w:rsidRPr="00702CD1">
              <w:rPr>
                <w:b w:val="0"/>
                <w:bCs w:val="0"/>
                <w:sz w:val="24"/>
                <w:szCs w:val="24"/>
              </w:rPr>
              <w:t xml:space="preserve"> noorsootöö või pedagoogika alal</w:t>
            </w:r>
          </w:p>
        </w:tc>
      </w:tr>
      <w:tr w:rsidR="00F233CA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CCCCCC"/>
          </w:tcPr>
          <w:p w:rsidR="00F233CA" w:rsidRPr="00702CD1" w:rsidRDefault="0016564F">
            <w:pPr>
              <w:pStyle w:val="western"/>
            </w:pPr>
            <w:r w:rsidRPr="00702CD1">
              <w:t>7</w:t>
            </w:r>
            <w:r w:rsidR="00F233CA" w:rsidRPr="00702CD1">
              <w:t>.2 Töökogemus</w:t>
            </w:r>
          </w:p>
        </w:tc>
      </w:tr>
      <w:tr w:rsidR="00F233CA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F233CA" w:rsidRPr="00702CD1" w:rsidRDefault="00F233CA">
            <w:pPr>
              <w:pStyle w:val="western"/>
            </w:pPr>
            <w:r w:rsidRPr="00702CD1">
              <w:t>Soovitav eelnev töökogemus.</w:t>
            </w:r>
          </w:p>
        </w:tc>
      </w:tr>
      <w:tr w:rsidR="00F233CA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CCCCCC"/>
          </w:tcPr>
          <w:p w:rsidR="00F233CA" w:rsidRPr="00702CD1" w:rsidRDefault="0016564F">
            <w:pPr>
              <w:pStyle w:val="western"/>
            </w:pPr>
            <w:r w:rsidRPr="00702CD1">
              <w:t>7</w:t>
            </w:r>
            <w:r w:rsidR="00F233CA" w:rsidRPr="00702CD1">
              <w:t>.3 Arvutioskus</w:t>
            </w:r>
          </w:p>
        </w:tc>
      </w:tr>
      <w:tr w:rsidR="00F233CA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F233CA" w:rsidRPr="00702CD1" w:rsidRDefault="00F233CA">
            <w:pPr>
              <w:pStyle w:val="western"/>
            </w:pPr>
            <w:r w:rsidRPr="00702CD1">
              <w:t>Arvuti kasutamise oskus Windows ja Excel keskkonnas.</w:t>
            </w:r>
          </w:p>
        </w:tc>
      </w:tr>
      <w:tr w:rsidR="00F233CA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CCCCCC"/>
          </w:tcPr>
          <w:p w:rsidR="00F233CA" w:rsidRPr="00702CD1" w:rsidRDefault="0016564F">
            <w:pPr>
              <w:pStyle w:val="western"/>
            </w:pPr>
            <w:r w:rsidRPr="00702CD1">
              <w:t>7</w:t>
            </w:r>
            <w:r w:rsidR="00F233CA" w:rsidRPr="00702CD1">
              <w:t>.4 Keelteoskus</w:t>
            </w:r>
          </w:p>
        </w:tc>
      </w:tr>
      <w:tr w:rsidR="00F233CA" w:rsidRPr="00702CD1">
        <w:trPr>
          <w:tblCellSpacing w:w="0" w:type="dxa"/>
        </w:trPr>
        <w:tc>
          <w:tcPr>
            <w:tcW w:w="2686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33CA" w:rsidRPr="00702CD1" w:rsidRDefault="00F233CA">
            <w:pPr>
              <w:pStyle w:val="western"/>
            </w:pPr>
            <w:r w:rsidRPr="00702CD1">
              <w:t>Eesti keel</w:t>
            </w:r>
          </w:p>
        </w:tc>
        <w:tc>
          <w:tcPr>
            <w:tcW w:w="12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33CA" w:rsidRPr="00702CD1" w:rsidRDefault="00F233CA">
            <w:pPr>
              <w:pStyle w:val="western"/>
            </w:pPr>
            <w:r w:rsidRPr="00702CD1">
              <w:t>Suuline</w:t>
            </w:r>
          </w:p>
        </w:tc>
        <w:tc>
          <w:tcPr>
            <w:tcW w:w="12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33CA" w:rsidRPr="00702CD1" w:rsidRDefault="00F233CA">
            <w:pPr>
              <w:pStyle w:val="western"/>
            </w:pPr>
            <w:r w:rsidRPr="00702CD1">
              <w:t>väga hea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33CA" w:rsidRPr="00702CD1" w:rsidRDefault="00F233CA">
            <w:pPr>
              <w:pStyle w:val="western"/>
            </w:pPr>
            <w:r w:rsidRPr="00702CD1">
              <w:t>Kirjalik</w:t>
            </w:r>
          </w:p>
        </w:tc>
        <w:tc>
          <w:tcPr>
            <w:tcW w:w="20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33CA" w:rsidRPr="00702CD1" w:rsidRDefault="00F233CA">
            <w:pPr>
              <w:pStyle w:val="western"/>
            </w:pPr>
            <w:r w:rsidRPr="00702CD1">
              <w:t>väga hea</w:t>
            </w:r>
          </w:p>
        </w:tc>
      </w:tr>
      <w:tr w:rsidR="00F233CA" w:rsidRPr="00702CD1">
        <w:trPr>
          <w:tblCellSpacing w:w="0" w:type="dxa"/>
        </w:trPr>
        <w:tc>
          <w:tcPr>
            <w:tcW w:w="2686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33CA" w:rsidRPr="00702CD1" w:rsidRDefault="00F233CA">
            <w:pPr>
              <w:pStyle w:val="western"/>
            </w:pPr>
            <w:r w:rsidRPr="00702CD1">
              <w:t>Võõrkeel</w:t>
            </w:r>
          </w:p>
        </w:tc>
        <w:tc>
          <w:tcPr>
            <w:tcW w:w="12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33CA" w:rsidRPr="00702CD1" w:rsidRDefault="00F233CA">
            <w:pPr>
              <w:pStyle w:val="western"/>
            </w:pPr>
            <w:r w:rsidRPr="00702CD1">
              <w:t>Suuline</w:t>
            </w:r>
          </w:p>
        </w:tc>
        <w:tc>
          <w:tcPr>
            <w:tcW w:w="12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33CA" w:rsidRPr="00702CD1" w:rsidRDefault="00F233CA">
            <w:pPr>
              <w:pStyle w:val="western"/>
            </w:pPr>
            <w:r w:rsidRPr="00702CD1">
              <w:t>Hea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33CA" w:rsidRPr="00702CD1" w:rsidRDefault="00F233CA">
            <w:pPr>
              <w:pStyle w:val="western"/>
            </w:pPr>
            <w:r w:rsidRPr="00702CD1">
              <w:t>Kirjalik</w:t>
            </w:r>
          </w:p>
        </w:tc>
        <w:tc>
          <w:tcPr>
            <w:tcW w:w="20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33CA" w:rsidRPr="00702CD1" w:rsidRDefault="00F233CA">
            <w:pPr>
              <w:pStyle w:val="western"/>
            </w:pPr>
            <w:r w:rsidRPr="00702CD1">
              <w:t>Hea</w:t>
            </w:r>
          </w:p>
        </w:tc>
      </w:tr>
      <w:tr w:rsidR="00F233CA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CCCCCC"/>
          </w:tcPr>
          <w:p w:rsidR="00F233CA" w:rsidRPr="00702CD1" w:rsidRDefault="0016564F">
            <w:pPr>
              <w:pStyle w:val="western"/>
            </w:pPr>
            <w:r w:rsidRPr="00702CD1">
              <w:t>7</w:t>
            </w:r>
            <w:r w:rsidR="00F233CA" w:rsidRPr="00702CD1">
              <w:t>.5 Ülesannete täitmiseks vajalikud teadmised ja oskused</w:t>
            </w:r>
          </w:p>
        </w:tc>
      </w:tr>
      <w:tr w:rsidR="00F233CA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F233CA" w:rsidRPr="00702CD1" w:rsidRDefault="00144AFA" w:rsidP="005C35B2">
            <w:pPr>
              <w:pStyle w:val="western"/>
              <w:jc w:val="both"/>
            </w:pPr>
            <w:r w:rsidRPr="00702CD1">
              <w:t xml:space="preserve">Kohaliku omavalitsuse korraldust ja avalikku haldust reguleerivate õigusaktide ja </w:t>
            </w:r>
            <w:r w:rsidRPr="00BC377A">
              <w:t>V</w:t>
            </w:r>
            <w:r w:rsidR="00B72A7B" w:rsidRPr="00BC377A">
              <w:t>õru</w:t>
            </w:r>
            <w:r w:rsidRPr="00702CD1">
              <w:t xml:space="preserve"> valla põhimääruse ja asjaajamisekorra tundmine. N</w:t>
            </w:r>
            <w:r w:rsidR="006E5B3E" w:rsidRPr="00702CD1">
              <w:t xml:space="preserve">oorsootööd </w:t>
            </w:r>
            <w:r w:rsidR="00F233CA" w:rsidRPr="00702CD1">
              <w:t xml:space="preserve">puudutavate </w:t>
            </w:r>
            <w:r w:rsidRPr="00702CD1">
              <w:t>haldusdokumentidele esitavate nõuete ja kehtivate</w:t>
            </w:r>
            <w:r w:rsidR="00DA6741" w:rsidRPr="00702CD1">
              <w:t xml:space="preserve"> õigusaktide </w:t>
            </w:r>
            <w:r w:rsidR="00F233CA" w:rsidRPr="00702CD1">
              <w:t>tundmine</w:t>
            </w:r>
          </w:p>
        </w:tc>
      </w:tr>
      <w:tr w:rsidR="00F233CA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F233CA" w:rsidRPr="00702CD1" w:rsidRDefault="00C2295B" w:rsidP="005C35B2">
            <w:pPr>
              <w:pStyle w:val="western"/>
              <w:jc w:val="both"/>
            </w:pPr>
            <w:r w:rsidRPr="00BC377A">
              <w:t>V</w:t>
            </w:r>
            <w:r w:rsidR="00B72A7B" w:rsidRPr="00BC377A">
              <w:t>õru</w:t>
            </w:r>
            <w:r w:rsidR="00F233CA" w:rsidRPr="00702CD1">
              <w:t xml:space="preserve"> Vallavalitsuse poolt kehtestatud nõuded kohaliku omavalitsuse süsteemi, selle haldamist ja tegevust reguleeriva seadusandluse tundmine.</w:t>
            </w:r>
          </w:p>
        </w:tc>
      </w:tr>
      <w:tr w:rsidR="00F233CA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F233CA" w:rsidRPr="00702CD1" w:rsidRDefault="00144AFA" w:rsidP="005C35B2">
            <w:pPr>
              <w:pStyle w:val="western"/>
              <w:jc w:val="both"/>
            </w:pPr>
            <w:r w:rsidRPr="00702CD1">
              <w:t>Hea suhtlemisoskus, meeskonnatöö alased teadmised ja oskused, efektiivse ajakasutuse oskus</w:t>
            </w:r>
          </w:p>
        </w:tc>
      </w:tr>
      <w:tr w:rsidR="00F233CA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CCCCCC"/>
          </w:tcPr>
          <w:p w:rsidR="00F233CA" w:rsidRPr="00702CD1" w:rsidRDefault="0016564F">
            <w:pPr>
              <w:pStyle w:val="western"/>
            </w:pPr>
            <w:r w:rsidRPr="00702CD1">
              <w:t>7</w:t>
            </w:r>
            <w:r w:rsidR="00884935" w:rsidRPr="00702CD1">
              <w:t>.6 I</w:t>
            </w:r>
            <w:r w:rsidR="00F233CA" w:rsidRPr="00702CD1">
              <w:t>siksuseomadused</w:t>
            </w:r>
          </w:p>
        </w:tc>
      </w:tr>
      <w:tr w:rsidR="00F233CA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F233CA" w:rsidRPr="00702CD1" w:rsidRDefault="00F233CA" w:rsidP="005C35B2">
            <w:pPr>
              <w:pStyle w:val="western"/>
              <w:jc w:val="both"/>
            </w:pPr>
            <w:r w:rsidRPr="00702CD1">
              <w:t>Initsiatiiv</w:t>
            </w:r>
            <w:r w:rsidR="001005CC">
              <w:t>,</w:t>
            </w:r>
            <w:r w:rsidRPr="00702CD1">
              <w:t xml:space="preserve"> </w:t>
            </w:r>
            <w:r w:rsidR="001005CC">
              <w:t xml:space="preserve">loovus </w:t>
            </w:r>
            <w:r w:rsidRPr="00702CD1">
              <w:t>ja algatusvõime</w:t>
            </w:r>
            <w:r w:rsidR="006E5B3E" w:rsidRPr="00702CD1">
              <w:t>, aktiivne</w:t>
            </w:r>
            <w:r w:rsidRPr="00702CD1">
              <w:t>, sealhulgas võime välja töötada uusi lahendusi, muudatusi, neid algatada, omaks võtta ja ellu viia, koostöövalmidus.</w:t>
            </w:r>
          </w:p>
        </w:tc>
      </w:tr>
      <w:tr w:rsidR="00F233CA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F233CA" w:rsidRPr="00702CD1" w:rsidRDefault="00F233CA" w:rsidP="005C35B2">
            <w:pPr>
              <w:pStyle w:val="western"/>
              <w:jc w:val="both"/>
            </w:pPr>
            <w:r w:rsidRPr="00702CD1">
              <w:lastRenderedPageBreak/>
              <w:t>Kor</w:t>
            </w:r>
            <w:r w:rsidR="008E0331" w:rsidRPr="00702CD1">
              <w:t>rektsus, viisakus, tasak</w:t>
            </w:r>
            <w:r w:rsidR="001005CC">
              <w:t>aalukus, usaldusväärsus,</w:t>
            </w:r>
            <w:r w:rsidR="008E0331" w:rsidRPr="00702CD1">
              <w:t xml:space="preserve"> avatus ja ausus, tolerantsus</w:t>
            </w:r>
          </w:p>
        </w:tc>
      </w:tr>
      <w:tr w:rsidR="00F233CA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F233CA" w:rsidRPr="00702CD1" w:rsidRDefault="00F233CA" w:rsidP="005C35B2">
            <w:pPr>
              <w:pStyle w:val="western"/>
              <w:jc w:val="both"/>
            </w:pPr>
            <w:r w:rsidRPr="00702CD1">
              <w:t>Töövõime, sealhulgas võime stabiilselt ja tulemuslikult töötada ka pingeolukorras, efektiivselt kasutada aega, kõrge stressitaluvus</w:t>
            </w:r>
            <w:r w:rsidR="00BC377A">
              <w:t>.</w:t>
            </w:r>
          </w:p>
        </w:tc>
      </w:tr>
      <w:tr w:rsidR="00F233CA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F233CA" w:rsidRPr="00702CD1" w:rsidRDefault="00F233CA" w:rsidP="005C35B2">
            <w:pPr>
              <w:pStyle w:val="western"/>
              <w:jc w:val="both"/>
            </w:pPr>
            <w:r w:rsidRPr="00702CD1">
              <w:t>Lojaalsus</w:t>
            </w:r>
            <w:r w:rsidR="00E63E4C" w:rsidRPr="00702CD1">
              <w:t xml:space="preserve"> ja orienteeritus omavalitsuse huvidele</w:t>
            </w:r>
            <w:r w:rsidRPr="00702CD1">
              <w:t>, kohusetunne, usaldusväärsus, konfidentsiaalse informatsiooni hoidmise oskus</w:t>
            </w:r>
            <w:r w:rsidR="00DA6741" w:rsidRPr="00702CD1">
              <w:t xml:space="preserve"> ja kohustus</w:t>
            </w:r>
            <w:r w:rsidRPr="00702CD1">
              <w:t>, otsustus- ja vastutusvõime, sealhulgas suutlikkus võtta iseseisvalt vastu otsuseid oma ametikoha pädevuse piires, võime ette näha tagajärgi ja vastutada nende eest.</w:t>
            </w:r>
          </w:p>
        </w:tc>
      </w:tr>
      <w:tr w:rsidR="00F233CA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884935" w:rsidRPr="00702CD1" w:rsidRDefault="00F233CA" w:rsidP="005C35B2">
            <w:pPr>
              <w:pStyle w:val="western"/>
              <w:jc w:val="both"/>
            </w:pPr>
            <w:r w:rsidRPr="00702CD1">
              <w:t xml:space="preserve">Intellektuaalne võimekus, sealhulgas oluline eristamise </w:t>
            </w:r>
            <w:r w:rsidR="00E63E4C" w:rsidRPr="00702CD1">
              <w:t>ning analüüsi- ja sünteesivõime, hea kohanemisvõime.</w:t>
            </w:r>
          </w:p>
        </w:tc>
      </w:tr>
      <w:tr w:rsidR="00F233CA" w:rsidRPr="00702CD1">
        <w:trPr>
          <w:trHeight w:val="270"/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B2B2B2"/>
          </w:tcPr>
          <w:p w:rsidR="00F233CA" w:rsidRPr="00702CD1" w:rsidRDefault="0016564F">
            <w:pPr>
              <w:pStyle w:val="western"/>
            </w:pPr>
            <w:r w:rsidRPr="00702CD1">
              <w:rPr>
                <w:b/>
                <w:bCs/>
                <w:i/>
                <w:iCs/>
              </w:rPr>
              <w:t>8</w:t>
            </w:r>
            <w:r w:rsidR="00F233CA" w:rsidRPr="00702CD1">
              <w:rPr>
                <w:b/>
                <w:bCs/>
                <w:i/>
                <w:iCs/>
              </w:rPr>
              <w:t xml:space="preserve"> AMETIJUHENDI MUUTMINE</w:t>
            </w:r>
          </w:p>
        </w:tc>
      </w:tr>
      <w:tr w:rsidR="00F233CA" w:rsidRPr="00702CD1">
        <w:trPr>
          <w:tblCellSpacing w:w="0" w:type="dxa"/>
        </w:trPr>
        <w:tc>
          <w:tcPr>
            <w:tcW w:w="8535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F233CA" w:rsidRPr="00702CD1" w:rsidRDefault="00F233CA">
            <w:pPr>
              <w:pStyle w:val="western"/>
            </w:pPr>
            <w:r w:rsidRPr="00702CD1">
              <w:t>Ametijuhend vaadatakse läbi ja vajadusel muudetakse vähemalt üks kord aastas.</w:t>
            </w:r>
          </w:p>
        </w:tc>
      </w:tr>
    </w:tbl>
    <w:p w:rsidR="008A6DBA" w:rsidRDefault="008A6DBA" w:rsidP="00F233CA">
      <w:pPr>
        <w:pStyle w:val="western"/>
        <w:spacing w:after="0" w:afterAutospacing="0"/>
      </w:pPr>
    </w:p>
    <w:p w:rsidR="008A6DBA" w:rsidRDefault="008A6DBA" w:rsidP="00F233CA">
      <w:pPr>
        <w:pStyle w:val="western"/>
        <w:spacing w:after="0" w:afterAutospacing="0"/>
      </w:pPr>
      <w:r>
        <w:t>___________________________</w:t>
      </w:r>
    </w:p>
    <w:p w:rsidR="008A6DBA" w:rsidRDefault="008A6DBA" w:rsidP="008A6DBA">
      <w:pPr>
        <w:pStyle w:val="Vahedeta"/>
      </w:pPr>
      <w:r>
        <w:t>Kalmer Puusepp</w:t>
      </w:r>
    </w:p>
    <w:p w:rsidR="008A6DBA" w:rsidRDefault="008A6DBA" w:rsidP="008A6DBA">
      <w:pPr>
        <w:pStyle w:val="Vahedeta"/>
      </w:pPr>
      <w:r>
        <w:t>vallavanem</w:t>
      </w:r>
    </w:p>
    <w:p w:rsidR="008A6DBA" w:rsidRDefault="008A6DBA" w:rsidP="00F233CA">
      <w:pPr>
        <w:pStyle w:val="western"/>
        <w:spacing w:after="0" w:afterAutospacing="0"/>
      </w:pPr>
    </w:p>
    <w:p w:rsidR="008A6DBA" w:rsidRPr="00702CD1" w:rsidRDefault="008A6DBA" w:rsidP="00F233CA">
      <w:pPr>
        <w:pStyle w:val="western"/>
        <w:spacing w:after="0" w:afterAutospacing="0"/>
      </w:pPr>
    </w:p>
    <w:p w:rsidR="00F233CA" w:rsidRPr="00702CD1" w:rsidRDefault="00875165" w:rsidP="00F233CA">
      <w:pPr>
        <w:pStyle w:val="western"/>
        <w:spacing w:after="0" w:afterAutospacing="0"/>
      </w:pPr>
      <w:r w:rsidRPr="00702CD1">
        <w:t>Tutvunud_____________________________________________________________</w:t>
      </w:r>
    </w:p>
    <w:p w:rsidR="001D0844" w:rsidRPr="00702CD1" w:rsidRDefault="008A6DBA" w:rsidP="00DA6741">
      <w:pPr>
        <w:pStyle w:val="western"/>
        <w:spacing w:after="0" w:afterAutospacing="0"/>
      </w:pPr>
      <w:r>
        <w:tab/>
      </w:r>
      <w:r>
        <w:tab/>
        <w:t>/allkiri/</w:t>
      </w:r>
      <w:r>
        <w:tab/>
      </w:r>
      <w:r>
        <w:tab/>
        <w:t>/k</w:t>
      </w:r>
      <w:r w:rsidR="00875165" w:rsidRPr="00702CD1">
        <w:t>uupäev/</w:t>
      </w:r>
      <w:r w:rsidR="00875165" w:rsidRPr="00702CD1">
        <w:tab/>
      </w:r>
      <w:r w:rsidR="00875165" w:rsidRPr="00702CD1">
        <w:tab/>
        <w:t>/</w:t>
      </w:r>
      <w:r>
        <w:t>t</w:t>
      </w:r>
      <w:r w:rsidR="00A26837" w:rsidRPr="00702CD1">
        <w:t>öötaja</w:t>
      </w:r>
      <w:r w:rsidR="00875165" w:rsidRPr="00702CD1">
        <w:t xml:space="preserve"> ees-ja perekonnanimi/</w:t>
      </w:r>
    </w:p>
    <w:sectPr w:rsidR="001D0844" w:rsidRPr="00702CD1" w:rsidSect="001005CC">
      <w:footerReference w:type="default" r:id="rId8"/>
      <w:pgSz w:w="11906" w:h="16838" w:code="9"/>
      <w:pgMar w:top="1135" w:right="1701" w:bottom="1418" w:left="1701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0EC" w:rsidRDefault="006700EC" w:rsidP="008E0331">
      <w:pPr>
        <w:pStyle w:val="western"/>
      </w:pPr>
      <w:r>
        <w:separator/>
      </w:r>
    </w:p>
  </w:endnote>
  <w:endnote w:type="continuationSeparator" w:id="1">
    <w:p w:rsidR="006700EC" w:rsidRDefault="006700EC" w:rsidP="008E0331">
      <w:pPr>
        <w:pStyle w:val="wester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altName w:val="Albany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31" w:rsidRDefault="008E0331" w:rsidP="001A79EE">
    <w:pPr>
      <w:pStyle w:val="Jalus"/>
      <w:framePr w:wrap="auto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585462">
      <w:rPr>
        <w:rStyle w:val="Lehekljenumber"/>
        <w:noProof/>
      </w:rPr>
      <w:t>1</w:t>
    </w:r>
    <w:r>
      <w:rPr>
        <w:rStyle w:val="Lehekljenumber"/>
      </w:rPr>
      <w:fldChar w:fldCharType="end"/>
    </w:r>
  </w:p>
  <w:p w:rsidR="008E0331" w:rsidRDefault="008E0331" w:rsidP="008E0331">
    <w:pPr>
      <w:pStyle w:val="Jalus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0EC" w:rsidRDefault="006700EC" w:rsidP="008E0331">
      <w:pPr>
        <w:pStyle w:val="western"/>
      </w:pPr>
      <w:r>
        <w:separator/>
      </w:r>
    </w:p>
  </w:footnote>
  <w:footnote w:type="continuationSeparator" w:id="1">
    <w:p w:rsidR="006700EC" w:rsidRDefault="006700EC" w:rsidP="008E0331">
      <w:pPr>
        <w:pStyle w:val="wester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0303B"/>
    <w:multiLevelType w:val="multilevel"/>
    <w:tmpl w:val="F190A5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305D8"/>
    <w:rsid w:val="00004569"/>
    <w:rsid w:val="00023039"/>
    <w:rsid w:val="000755EB"/>
    <w:rsid w:val="000A457B"/>
    <w:rsid w:val="000C1C03"/>
    <w:rsid w:val="000D235B"/>
    <w:rsid w:val="000D48AC"/>
    <w:rsid w:val="000D4A41"/>
    <w:rsid w:val="001005CC"/>
    <w:rsid w:val="00101E2E"/>
    <w:rsid w:val="001054F2"/>
    <w:rsid w:val="00106DF1"/>
    <w:rsid w:val="00110D5A"/>
    <w:rsid w:val="00131526"/>
    <w:rsid w:val="00134F7E"/>
    <w:rsid w:val="00144AFA"/>
    <w:rsid w:val="0016564F"/>
    <w:rsid w:val="0017527B"/>
    <w:rsid w:val="001A79EE"/>
    <w:rsid w:val="001D0844"/>
    <w:rsid w:val="001F6E45"/>
    <w:rsid w:val="0020638F"/>
    <w:rsid w:val="00227C17"/>
    <w:rsid w:val="00242915"/>
    <w:rsid w:val="00243B50"/>
    <w:rsid w:val="002A175F"/>
    <w:rsid w:val="002C02B2"/>
    <w:rsid w:val="002C03A7"/>
    <w:rsid w:val="002F3771"/>
    <w:rsid w:val="0031099E"/>
    <w:rsid w:val="003336BB"/>
    <w:rsid w:val="003734DA"/>
    <w:rsid w:val="00385B5F"/>
    <w:rsid w:val="003A7439"/>
    <w:rsid w:val="003B765C"/>
    <w:rsid w:val="003E79E5"/>
    <w:rsid w:val="004442C0"/>
    <w:rsid w:val="00471535"/>
    <w:rsid w:val="00492A6C"/>
    <w:rsid w:val="004A0C33"/>
    <w:rsid w:val="004E6028"/>
    <w:rsid w:val="004E7FF9"/>
    <w:rsid w:val="00544B64"/>
    <w:rsid w:val="005673DA"/>
    <w:rsid w:val="005725DC"/>
    <w:rsid w:val="005836BE"/>
    <w:rsid w:val="00585462"/>
    <w:rsid w:val="0059328B"/>
    <w:rsid w:val="005B70EE"/>
    <w:rsid w:val="005C35B2"/>
    <w:rsid w:val="00610BD4"/>
    <w:rsid w:val="00637C22"/>
    <w:rsid w:val="00644564"/>
    <w:rsid w:val="0066455B"/>
    <w:rsid w:val="006700EC"/>
    <w:rsid w:val="00680366"/>
    <w:rsid w:val="006A1B3F"/>
    <w:rsid w:val="006C4423"/>
    <w:rsid w:val="006E5B3E"/>
    <w:rsid w:val="00702CD1"/>
    <w:rsid w:val="007053C1"/>
    <w:rsid w:val="00713C83"/>
    <w:rsid w:val="007305D8"/>
    <w:rsid w:val="00732095"/>
    <w:rsid w:val="007325DE"/>
    <w:rsid w:val="00732715"/>
    <w:rsid w:val="00747706"/>
    <w:rsid w:val="00754E45"/>
    <w:rsid w:val="00760F41"/>
    <w:rsid w:val="00766E03"/>
    <w:rsid w:val="0078573E"/>
    <w:rsid w:val="00787558"/>
    <w:rsid w:val="007F147D"/>
    <w:rsid w:val="00845585"/>
    <w:rsid w:val="00874170"/>
    <w:rsid w:val="00875165"/>
    <w:rsid w:val="00877085"/>
    <w:rsid w:val="00884935"/>
    <w:rsid w:val="00884F5F"/>
    <w:rsid w:val="008A362A"/>
    <w:rsid w:val="008A571F"/>
    <w:rsid w:val="008A6DBA"/>
    <w:rsid w:val="008B09F2"/>
    <w:rsid w:val="008C33EA"/>
    <w:rsid w:val="008E0331"/>
    <w:rsid w:val="00941795"/>
    <w:rsid w:val="00944414"/>
    <w:rsid w:val="00971272"/>
    <w:rsid w:val="00990E4E"/>
    <w:rsid w:val="009D4761"/>
    <w:rsid w:val="00A13F9E"/>
    <w:rsid w:val="00A22CC1"/>
    <w:rsid w:val="00A26837"/>
    <w:rsid w:val="00A47A96"/>
    <w:rsid w:val="00A54027"/>
    <w:rsid w:val="00AA4F68"/>
    <w:rsid w:val="00B11599"/>
    <w:rsid w:val="00B4306F"/>
    <w:rsid w:val="00B60714"/>
    <w:rsid w:val="00B644DA"/>
    <w:rsid w:val="00B72A7B"/>
    <w:rsid w:val="00B85000"/>
    <w:rsid w:val="00BA2993"/>
    <w:rsid w:val="00BC377A"/>
    <w:rsid w:val="00BD0DB9"/>
    <w:rsid w:val="00C21595"/>
    <w:rsid w:val="00C2295B"/>
    <w:rsid w:val="00C40397"/>
    <w:rsid w:val="00CC37CC"/>
    <w:rsid w:val="00CC4D8F"/>
    <w:rsid w:val="00CD1957"/>
    <w:rsid w:val="00CD78CE"/>
    <w:rsid w:val="00CE4A1A"/>
    <w:rsid w:val="00D272FC"/>
    <w:rsid w:val="00D3066A"/>
    <w:rsid w:val="00D6466E"/>
    <w:rsid w:val="00D65B0C"/>
    <w:rsid w:val="00D70866"/>
    <w:rsid w:val="00D72347"/>
    <w:rsid w:val="00D74074"/>
    <w:rsid w:val="00D74302"/>
    <w:rsid w:val="00D8342F"/>
    <w:rsid w:val="00DA5678"/>
    <w:rsid w:val="00DA6741"/>
    <w:rsid w:val="00E63E4C"/>
    <w:rsid w:val="00E77DB7"/>
    <w:rsid w:val="00E96801"/>
    <w:rsid w:val="00EA23F6"/>
    <w:rsid w:val="00EC1A6D"/>
    <w:rsid w:val="00F066C3"/>
    <w:rsid w:val="00F10CAC"/>
    <w:rsid w:val="00F233CA"/>
    <w:rsid w:val="00F24CA8"/>
    <w:rsid w:val="00F72750"/>
    <w:rsid w:val="00F91596"/>
    <w:rsid w:val="00FB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</w:rPr>
  </w:style>
  <w:style w:type="paragraph" w:styleId="Pealkiri1">
    <w:name w:val="heading 1"/>
    <w:basedOn w:val="Normaallaad"/>
    <w:link w:val="Pealkiri1Mrk"/>
    <w:uiPriority w:val="99"/>
    <w:qFormat/>
    <w:rsid w:val="00F233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04569"/>
    <w:pPr>
      <w:keepNext/>
      <w:outlineLvl w:val="2"/>
    </w:pPr>
    <w:rPr>
      <w:b/>
      <w:bCs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mbrikuaadress">
    <w:name w:val="envelope address"/>
    <w:basedOn w:val="Normaallaad"/>
    <w:uiPriority w:val="99"/>
    <w:rsid w:val="006C442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ormaallaadveeb">
    <w:name w:val="Normal (Web)"/>
    <w:basedOn w:val="Normaallaad"/>
    <w:uiPriority w:val="99"/>
    <w:rsid w:val="00F233CA"/>
    <w:pPr>
      <w:spacing w:before="100" w:beforeAutospacing="1" w:after="100" w:afterAutospacing="1"/>
    </w:pPr>
  </w:style>
  <w:style w:type="paragraph" w:customStyle="1" w:styleId="western">
    <w:name w:val="western"/>
    <w:basedOn w:val="Normaallaad"/>
    <w:uiPriority w:val="99"/>
    <w:rsid w:val="00F233CA"/>
    <w:pPr>
      <w:spacing w:before="100" w:beforeAutospacing="1" w:after="100" w:afterAutospacing="1"/>
    </w:pPr>
  </w:style>
  <w:style w:type="paragraph" w:styleId="Jalus">
    <w:name w:val="footer"/>
    <w:basedOn w:val="Normaallaad"/>
    <w:link w:val="JalusMrk"/>
    <w:uiPriority w:val="99"/>
    <w:rsid w:val="008E0331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uiPriority w:val="99"/>
    <w:rsid w:val="008E0331"/>
    <w:rPr>
      <w:rFonts w:cs="Times New Roman"/>
    </w:r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</w:rPr>
  </w:style>
  <w:style w:type="paragraph" w:styleId="HTML-eelvormindatud">
    <w:name w:val="HTML Preformatted"/>
    <w:basedOn w:val="Normaallaad"/>
    <w:link w:val="HTML-eelvormindatudMrk"/>
    <w:uiPriority w:val="99"/>
    <w:unhideWhenUsed/>
    <w:rsid w:val="00787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Vahedeta">
    <w:name w:val="No Spacing"/>
    <w:uiPriority w:val="1"/>
    <w:qFormat/>
    <w:rsid w:val="008A6DBA"/>
    <w:pPr>
      <w:spacing w:after="0" w:line="240" w:lineRule="auto"/>
    </w:pPr>
    <w:rPr>
      <w:sz w:val="24"/>
      <w:szCs w:val="24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locked/>
    <w:rsid w:val="0078755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9DDE-A68B-4E3F-8E58-A87D01E7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1789</Words>
  <Characters>10382</Characters>
  <Application>Microsoft Office Word</Application>
  <DocSecurity>0</DocSecurity>
  <Lines>86</Lines>
  <Paragraphs>24</Paragraphs>
  <ScaleCrop>false</ScaleCrop>
  <Company>VALD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Räpina valla sotsiaalnõuniku ametijuhend</dc:title>
  <dc:creator>sekretar</dc:creator>
  <cp:lastModifiedBy>ester</cp:lastModifiedBy>
  <cp:revision>3</cp:revision>
  <cp:lastPrinted>2011-01-18T07:48:00Z</cp:lastPrinted>
  <dcterms:created xsi:type="dcterms:W3CDTF">2018-01-30T12:10:00Z</dcterms:created>
  <dcterms:modified xsi:type="dcterms:W3CDTF">2018-01-30T12:11:00Z</dcterms:modified>
</cp:coreProperties>
</file>