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35" w:rsidRPr="00220A6C" w:rsidRDefault="00150235" w:rsidP="00220A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Pr="00B2513B">
        <w:rPr>
          <w:rFonts w:ascii="Times New Roman" w:hAnsi="Times New Roman" w:cs="Times New Roman"/>
          <w:sz w:val="24"/>
          <w:szCs w:val="24"/>
        </w:rPr>
        <w:tab/>
      </w:r>
      <w:r w:rsidR="00220A6C" w:rsidRPr="00220A6C">
        <w:rPr>
          <w:rFonts w:ascii="Times New Roman" w:hAnsi="Times New Roman" w:cs="Times New Roman"/>
          <w:b/>
          <w:sz w:val="24"/>
          <w:szCs w:val="24"/>
        </w:rPr>
        <w:t>EELNÕU</w:t>
      </w: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C3">
        <w:rPr>
          <w:rFonts w:ascii="Times New Roman" w:hAnsi="Times New Roman" w:cs="Times New Roman"/>
          <w:b/>
          <w:sz w:val="24"/>
          <w:szCs w:val="24"/>
        </w:rPr>
        <w:t>VÕRU VALLAVOLIKOGU</w:t>
      </w: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6C" w:rsidRPr="001D13C3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Pr="001D13C3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MÄÄRUS</w:t>
      </w: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6C" w:rsidRPr="001D13C3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Default="0079039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Võru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20.12.</w:t>
      </w:r>
      <w:r w:rsidR="00150235" w:rsidRPr="001D13C3">
        <w:rPr>
          <w:rFonts w:ascii="Times New Roman" w:hAnsi="Times New Roman" w:cs="Times New Roman"/>
          <w:b/>
          <w:sz w:val="24"/>
          <w:szCs w:val="24"/>
        </w:rPr>
        <w:t>2017 nr</w:t>
      </w:r>
      <w:r w:rsidR="00220A6C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6C" w:rsidRPr="001D13C3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Koolieelsete</w:t>
      </w:r>
      <w:r w:rsidR="00220A6C">
        <w:rPr>
          <w:rFonts w:ascii="Times New Roman" w:hAnsi="Times New Roman" w:cs="Times New Roman"/>
          <w:b/>
          <w:sz w:val="24"/>
          <w:szCs w:val="24"/>
        </w:rPr>
        <w:t xml:space="preserve"> lasteasutuste teeninduspiirkonna</w:t>
      </w: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kinnitamine</w:t>
      </w: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235">
        <w:rPr>
          <w:rFonts w:ascii="Times New Roman" w:hAnsi="Times New Roman" w:cs="Times New Roman"/>
          <w:sz w:val="24"/>
          <w:szCs w:val="24"/>
        </w:rPr>
        <w:t xml:space="preserve">Määrus </w:t>
      </w:r>
      <w:r>
        <w:rPr>
          <w:rFonts w:ascii="Times New Roman" w:hAnsi="Times New Roman" w:cs="Times New Roman"/>
          <w:sz w:val="24"/>
          <w:szCs w:val="24"/>
        </w:rPr>
        <w:t>kehtestatakse koolieelse lasteasutuse seaduse § 15 lõike 1 alusel.</w:t>
      </w: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235">
        <w:rPr>
          <w:rFonts w:ascii="Times New Roman" w:hAnsi="Times New Roman" w:cs="Times New Roman"/>
          <w:b/>
          <w:sz w:val="24"/>
          <w:szCs w:val="24"/>
        </w:rPr>
        <w:t>§ 1. Teeninduspiirkonna kinnitamine</w:t>
      </w:r>
    </w:p>
    <w:p w:rsidR="00220A6C" w:rsidRPr="00150235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Kinnitada Võru Vallavalitsuse hallatavate koolieelsete lasteasutuste ühtseks teeninduspiirkonnaks Võru valla haldusterritoorium.</w:t>
      </w: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235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 Määrus</w:t>
      </w:r>
      <w:r w:rsidR="00150235" w:rsidRPr="00150235">
        <w:rPr>
          <w:rFonts w:ascii="Times New Roman" w:hAnsi="Times New Roman" w:cs="Times New Roman"/>
          <w:b/>
          <w:sz w:val="24"/>
          <w:szCs w:val="24"/>
        </w:rPr>
        <w:t>e kehtetuks tunnistamine</w:t>
      </w:r>
    </w:p>
    <w:p w:rsidR="00220A6C" w:rsidRPr="00220A6C" w:rsidRDefault="00220A6C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A6C" w:rsidRPr="00220A6C" w:rsidRDefault="00220A6C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A6C">
        <w:rPr>
          <w:rFonts w:ascii="Times New Roman" w:hAnsi="Times New Roman" w:cs="Times New Roman"/>
          <w:sz w:val="24"/>
          <w:szCs w:val="24"/>
        </w:rPr>
        <w:t>Tu</w:t>
      </w:r>
      <w:r w:rsidR="0079039C">
        <w:rPr>
          <w:rFonts w:ascii="Times New Roman" w:hAnsi="Times New Roman" w:cs="Times New Roman"/>
          <w:sz w:val="24"/>
          <w:szCs w:val="24"/>
        </w:rPr>
        <w:t>nnistada kehtetuks Vastseliina V</w:t>
      </w:r>
      <w:r w:rsidRPr="00220A6C">
        <w:rPr>
          <w:rFonts w:ascii="Times New Roman" w:hAnsi="Times New Roman" w:cs="Times New Roman"/>
          <w:sz w:val="24"/>
          <w:szCs w:val="24"/>
        </w:rPr>
        <w:t xml:space="preserve">allavolikogu 30.01.2002 määrus nr 1“Koolieelse lasteasutuste teeninduspiirkonna </w:t>
      </w:r>
      <w:r>
        <w:rPr>
          <w:rFonts w:ascii="Times New Roman" w:hAnsi="Times New Roman" w:cs="Times New Roman"/>
          <w:sz w:val="24"/>
          <w:szCs w:val="24"/>
        </w:rPr>
        <w:t>kinnitamine“.</w:t>
      </w:r>
    </w:p>
    <w:p w:rsidR="00220A6C" w:rsidRDefault="00220A6C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235">
        <w:rPr>
          <w:rFonts w:ascii="Times New Roman" w:hAnsi="Times New Roman" w:cs="Times New Roman"/>
          <w:b/>
          <w:sz w:val="24"/>
          <w:szCs w:val="24"/>
        </w:rPr>
        <w:t>§ 3. Määruse jõustumine</w:t>
      </w:r>
    </w:p>
    <w:p w:rsidR="00220A6C" w:rsidRPr="00150235" w:rsidRDefault="00220A6C" w:rsidP="00220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 jõustub </w:t>
      </w:r>
      <w:r w:rsidR="00220A6C">
        <w:rPr>
          <w:rFonts w:ascii="Times New Roman" w:hAnsi="Times New Roman" w:cs="Times New Roman"/>
          <w:sz w:val="24"/>
          <w:szCs w:val="24"/>
        </w:rPr>
        <w:t>1. jaanuaril 201</w:t>
      </w:r>
      <w:r w:rsidR="00C701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235" w:rsidRDefault="00150235" w:rsidP="0022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235" w:rsidRDefault="00150235" w:rsidP="0022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6C" w:rsidRDefault="00220A6C" w:rsidP="0022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6C" w:rsidRDefault="00220A6C" w:rsidP="0022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235" w:rsidRDefault="00150235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Aare Hollo</w:t>
      </w:r>
    </w:p>
    <w:p w:rsidR="00150235" w:rsidRDefault="00220A6C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50235">
        <w:rPr>
          <w:rFonts w:ascii="Times New Roman" w:hAnsi="Times New Roman" w:cs="Times New Roman"/>
          <w:sz w:val="24"/>
          <w:szCs w:val="24"/>
        </w:rPr>
        <w:t>allavolikogu esimees</w:t>
      </w:r>
    </w:p>
    <w:p w:rsidR="00AC2E6D" w:rsidRDefault="00AC2E6D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A6C" w:rsidRDefault="00220A6C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A6C" w:rsidRDefault="0022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E6D" w:rsidRDefault="00AC2E6D" w:rsidP="00220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A6C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Seletuskiri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D066C" w:rsidRPr="00DB07D1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B07D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Võru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Vallavolikogu</w:t>
      </w:r>
      <w:r w:rsidRPr="00DB07D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20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.1</w:t>
      </w:r>
      <w:r w:rsidRPr="00DB07D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.2017</w:t>
      </w:r>
      <w:r w:rsidR="00220A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määruse</w:t>
      </w:r>
      <w:r w:rsidRPr="00DB07D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eelnõu "Koolieelsete</w:t>
      </w:r>
      <w:r w:rsidR="00220A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lasteasutuste teeninduspiirkonna kinnitamine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" juurde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Sissejuhatus 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Koolieelse lasteasutuse seaduse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(edaspidi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KELS) § 15 lõike 1</w:t>
      </w:r>
      <w:r w:rsidR="00D74E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alusel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kinnitab koolieelse lasteasutuse teeninduspiirkonna kohaliku omavalitsuse volikogu.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KELS § 15 lõike 2 alusel on </w:t>
      </w:r>
    </w:p>
    <w:p w:rsidR="002D066C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vanematele on lapse jaoks lasteasutuse valik vaba, kui soovitud lasteasutuses on vabu kohti ning lõike 4 alusel kehtestab vallavalitsus laste lasteasutusse vastuvõtu ja sealt väljaarvamise korra.</w:t>
      </w:r>
    </w:p>
    <w:p w:rsidR="00133C92" w:rsidRDefault="00133C92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Eelnõu sisu ja võrdlev analüüs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Määrusega</w:t>
      </w:r>
      <w:r w:rsidR="004925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tunnistatakse </w:t>
      </w:r>
      <w:r w:rsidR="004462A5">
        <w:rPr>
          <w:rFonts w:ascii="Times New Roman" w:hAnsi="Times New Roman" w:cs="Times New Roman"/>
          <w:sz w:val="24"/>
          <w:szCs w:val="24"/>
        </w:rPr>
        <w:t>Vastseliina V</w:t>
      </w:r>
      <w:r w:rsidR="004462A5" w:rsidRPr="00220A6C">
        <w:rPr>
          <w:rFonts w:ascii="Times New Roman" w:hAnsi="Times New Roman" w:cs="Times New Roman"/>
          <w:sz w:val="24"/>
          <w:szCs w:val="24"/>
        </w:rPr>
        <w:t xml:space="preserve">allavolikogu 30.01.2002 määrus nr 1“Koolieelse lasteasutuste teeninduspiirkonna </w:t>
      </w:r>
      <w:r w:rsidR="004462A5">
        <w:rPr>
          <w:rFonts w:ascii="Times New Roman" w:hAnsi="Times New Roman" w:cs="Times New Roman"/>
          <w:sz w:val="24"/>
          <w:szCs w:val="24"/>
        </w:rPr>
        <w:t xml:space="preserve">kinnitamine“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kehtetuks ning kinnitatakse </w:t>
      </w:r>
      <w:r w:rsidR="004925C0"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 munitsipaallasteasutuste ühtseks teeninduspiirkonnaks </w:t>
      </w:r>
      <w:r w:rsidR="004925C0"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 haldusterritoorium.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vastuvõtmiseks on vajalik poolthäälte enamus.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Eelnõu vastavus Euroopa Liidu õigusele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on kooskõlas Euroopa Liidu õigusega.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Rakendamisega seotud tegevused, kulud/tulud 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 rakendamisega ei kaasne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täiendavaid kulusid ega tulusid 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 eelarvele.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Määruse jõustumine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jõustub </w:t>
      </w:r>
      <w:r w:rsidR="00220A6C">
        <w:rPr>
          <w:rFonts w:ascii="Times New Roman" w:eastAsia="Times New Roman" w:hAnsi="Times New Roman" w:cs="Times New Roman"/>
          <w:sz w:val="24"/>
          <w:szCs w:val="24"/>
          <w:lang w:eastAsia="et-EE"/>
        </w:rPr>
        <w:t>1. jaanuaril 2018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Eelnõu kooskõlastamine, huvirühmade kaasamine 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on 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Vallavalitsuse poolt heaks kiidetud 1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.1</w:t>
      </w:r>
      <w:r w:rsidR="002D066C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.2017 ja edastatud menetlemiseks </w:t>
      </w:r>
    </w:p>
    <w:p w:rsidR="007E5B5B" w:rsidRPr="007E5B5B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="007E5B5B"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Vallavolikogule. 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Määruse</w:t>
      </w:r>
      <w:r w:rsidR="002D066C" w:rsidRPr="002D06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jaotuskava</w:t>
      </w:r>
      <w:r w:rsidR="002D066C" w:rsidRPr="002D06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:</w:t>
      </w:r>
    </w:p>
    <w:p w:rsidR="007E5B5B" w:rsidRPr="007E5B5B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>Avaldamiseks Riigi Teatajale</w:t>
      </w:r>
    </w:p>
    <w:p w:rsidR="007E5B5B" w:rsidRPr="007E5B5B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Orava Lasteaed</w:t>
      </w:r>
    </w:p>
    <w:p w:rsidR="007E5B5B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Vastseliina Lasteaed </w:t>
      </w:r>
    </w:p>
    <w:p w:rsidR="00E406EC" w:rsidRDefault="00E406E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Lasva Lasteaed Pargihaldjas </w:t>
      </w:r>
    </w:p>
    <w:p w:rsidR="004925C0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Sõmerpalu lasteaed Lepatriinu</w:t>
      </w:r>
      <w:r w:rsidR="00D74E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925C0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Parksepa Lasteaed</w:t>
      </w:r>
    </w:p>
    <w:p w:rsidR="004925C0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Väimela Lasteaed Rukkilill</w:t>
      </w:r>
      <w:r w:rsidR="00D74E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925C0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Puiga Lasteaed Siilike</w:t>
      </w:r>
      <w:r w:rsidR="00D74E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925C0" w:rsidRPr="007E5B5B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7E5B5B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D06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</w:t>
      </w:r>
      <w:r w:rsidR="007E5B5B" w:rsidRPr="007E5B5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elnõu esitaja</w:t>
      </w:r>
      <w:r w:rsidR="00220A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:</w:t>
      </w:r>
    </w:p>
    <w:p w:rsidR="007E5B5B" w:rsidRPr="007E5B5B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="007E5B5B" w:rsidRPr="007E5B5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</w:t>
      </w:r>
    </w:p>
    <w:p w:rsidR="002D066C" w:rsidRDefault="002D06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E5B5B" w:rsidRPr="00220A6C" w:rsidRDefault="007E5B5B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20A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Eelnõu koostaja</w:t>
      </w:r>
      <w:r w:rsidR="00220A6C" w:rsidRPr="00220A6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:</w:t>
      </w:r>
    </w:p>
    <w:p w:rsidR="004925C0" w:rsidRDefault="004925C0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Siiri Konksi</w:t>
      </w:r>
    </w:p>
    <w:p w:rsidR="004925C0" w:rsidRPr="007E5B5B" w:rsidRDefault="00220A6C" w:rsidP="0022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4925C0">
        <w:rPr>
          <w:rFonts w:ascii="Times New Roman" w:eastAsia="Times New Roman" w:hAnsi="Times New Roman" w:cs="Times New Roman"/>
          <w:sz w:val="24"/>
          <w:szCs w:val="24"/>
          <w:lang w:eastAsia="et-EE"/>
        </w:rPr>
        <w:t>aridus- ja kultuurinõunik</w:t>
      </w:r>
    </w:p>
    <w:sectPr w:rsidR="004925C0" w:rsidRPr="007E5B5B" w:rsidSect="00220A6C">
      <w:headerReference w:type="default" r:id="rId7"/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9C" w:rsidRDefault="0079039C" w:rsidP="0079039C">
      <w:pPr>
        <w:spacing w:after="0" w:line="240" w:lineRule="auto"/>
      </w:pPr>
      <w:r>
        <w:separator/>
      </w:r>
    </w:p>
  </w:endnote>
  <w:endnote w:type="continuationSeparator" w:id="0">
    <w:p w:rsidR="0079039C" w:rsidRDefault="0079039C" w:rsidP="0079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9C" w:rsidRDefault="0079039C" w:rsidP="0079039C">
      <w:pPr>
        <w:spacing w:after="0" w:line="240" w:lineRule="auto"/>
      </w:pPr>
      <w:r>
        <w:separator/>
      </w:r>
    </w:p>
  </w:footnote>
  <w:footnote w:type="continuationSeparator" w:id="0">
    <w:p w:rsidR="0079039C" w:rsidRDefault="0079039C" w:rsidP="0079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9C" w:rsidRDefault="0079039C" w:rsidP="0079039C">
    <w:pPr>
      <w:pStyle w:val="Pis"/>
      <w:jc w:val="right"/>
    </w:pPr>
    <w:r>
      <w:t>Võru Vallavolikogu 20.12.2017</w:t>
    </w:r>
  </w:p>
  <w:p w:rsidR="0079039C" w:rsidRDefault="004C1B46" w:rsidP="0079039C">
    <w:pPr>
      <w:pStyle w:val="Pis"/>
      <w:jc w:val="right"/>
    </w:pPr>
    <w:r>
      <w:t>määrus nr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35"/>
    <w:rsid w:val="000C0C41"/>
    <w:rsid w:val="00133C92"/>
    <w:rsid w:val="00150235"/>
    <w:rsid w:val="00220A6C"/>
    <w:rsid w:val="002D066C"/>
    <w:rsid w:val="003B4E72"/>
    <w:rsid w:val="004462A5"/>
    <w:rsid w:val="004925C0"/>
    <w:rsid w:val="004C1B46"/>
    <w:rsid w:val="00652E04"/>
    <w:rsid w:val="0079039C"/>
    <w:rsid w:val="007E5B5B"/>
    <w:rsid w:val="00AC2E6D"/>
    <w:rsid w:val="00B22473"/>
    <w:rsid w:val="00C701E1"/>
    <w:rsid w:val="00D74EF2"/>
    <w:rsid w:val="00DB07D1"/>
    <w:rsid w:val="00E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5023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74EF2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74EF2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4E7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9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9039C"/>
  </w:style>
  <w:style w:type="paragraph" w:styleId="Jalus">
    <w:name w:val="footer"/>
    <w:basedOn w:val="Normaallaad"/>
    <w:link w:val="JalusMrk"/>
    <w:uiPriority w:val="99"/>
    <w:unhideWhenUsed/>
    <w:rsid w:val="0079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90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5023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74EF2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74EF2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4E7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9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9039C"/>
  </w:style>
  <w:style w:type="paragraph" w:styleId="Jalus">
    <w:name w:val="footer"/>
    <w:basedOn w:val="Normaallaad"/>
    <w:link w:val="JalusMrk"/>
    <w:uiPriority w:val="99"/>
    <w:unhideWhenUsed/>
    <w:rsid w:val="0079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9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Inga</cp:lastModifiedBy>
  <cp:revision>4</cp:revision>
  <cp:lastPrinted>2017-12-29T13:16:00Z</cp:lastPrinted>
  <dcterms:created xsi:type="dcterms:W3CDTF">2017-12-14T11:42:00Z</dcterms:created>
  <dcterms:modified xsi:type="dcterms:W3CDTF">2017-12-29T13:17:00Z</dcterms:modified>
</cp:coreProperties>
</file>