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C2" w:rsidRDefault="000B728F" w:rsidP="009D1FC2">
      <w:pPr>
        <w:spacing w:after="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Päevakorrapunkt nr 6</w:t>
      </w:r>
    </w:p>
    <w:p w:rsidR="009D1FC2" w:rsidRPr="009D1FC2" w:rsidRDefault="009D1FC2" w:rsidP="009D1FC2">
      <w:pPr>
        <w:spacing w:after="0"/>
        <w:jc w:val="right"/>
        <w:rPr>
          <w:rFonts w:ascii="Times New Roman" w:eastAsia="Times New Roman" w:hAnsi="Times New Roman" w:cs="Times New Roman"/>
          <w:b/>
          <w:bCs/>
          <w:sz w:val="24"/>
          <w:szCs w:val="24"/>
        </w:rPr>
      </w:pPr>
      <w:r w:rsidRPr="007365D9">
        <w:rPr>
          <w:rFonts w:ascii="Times New Roman" w:eastAsia="Times New Roman" w:hAnsi="Times New Roman" w:cs="Times New Roman"/>
          <w:bCs/>
          <w:sz w:val="24"/>
          <w:szCs w:val="24"/>
        </w:rPr>
        <w:t>Võru Vallavolikogu 22.11.2017</w:t>
      </w:r>
    </w:p>
    <w:p w:rsidR="009D1FC2" w:rsidRPr="007365D9" w:rsidRDefault="009D1FC2" w:rsidP="009D1FC2">
      <w:pPr>
        <w:keepNext/>
        <w:spacing w:after="0" w:line="240"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Pr="007365D9">
        <w:rPr>
          <w:rFonts w:ascii="Times New Roman" w:eastAsia="Times New Roman" w:hAnsi="Times New Roman" w:cs="Times New Roman"/>
          <w:bCs/>
          <w:sz w:val="24"/>
          <w:szCs w:val="24"/>
        </w:rPr>
        <w:t>tsus nr ….</w:t>
      </w:r>
    </w:p>
    <w:p w:rsidR="009D1FC2" w:rsidRPr="009D1FC2" w:rsidRDefault="009D1FC2" w:rsidP="009D1FC2">
      <w:pPr>
        <w:keepNext/>
        <w:spacing w:after="0" w:line="240" w:lineRule="auto"/>
        <w:jc w:val="right"/>
        <w:outlineLvl w:val="0"/>
        <w:rPr>
          <w:rFonts w:ascii="Times New Roman" w:eastAsia="Times New Roman" w:hAnsi="Times New Roman" w:cs="Times New Roman"/>
          <w:bCs/>
          <w:sz w:val="24"/>
          <w:szCs w:val="24"/>
        </w:rPr>
      </w:pPr>
      <w:r w:rsidRPr="007365D9">
        <w:rPr>
          <w:rFonts w:ascii="Times New Roman" w:eastAsia="Times New Roman" w:hAnsi="Times New Roman" w:cs="Times New Roman"/>
          <w:bCs/>
          <w:sz w:val="24"/>
          <w:szCs w:val="24"/>
        </w:rPr>
        <w:t xml:space="preserve">EELNÕU </w:t>
      </w:r>
    </w:p>
    <w:p w:rsidR="00415396" w:rsidRPr="00415396" w:rsidRDefault="00415396" w:rsidP="00415396">
      <w:pPr>
        <w:keepNext/>
        <w:spacing w:after="0" w:line="240" w:lineRule="auto"/>
        <w:outlineLvl w:val="0"/>
        <w:rPr>
          <w:rFonts w:ascii="Times New Roman" w:eastAsia="Times New Roman" w:hAnsi="Times New Roman" w:cs="Times New Roman"/>
          <w:b/>
          <w:bCs/>
          <w:sz w:val="24"/>
          <w:szCs w:val="24"/>
        </w:rPr>
      </w:pPr>
      <w:r w:rsidRPr="00415396">
        <w:rPr>
          <w:rFonts w:ascii="Times New Roman" w:eastAsia="Times New Roman" w:hAnsi="Times New Roman" w:cs="Times New Roman"/>
          <w:b/>
          <w:bCs/>
          <w:sz w:val="24"/>
          <w:szCs w:val="24"/>
        </w:rPr>
        <w:t xml:space="preserve">O T S U S </w:t>
      </w:r>
    </w:p>
    <w:p w:rsidR="00415396" w:rsidRPr="00415396" w:rsidRDefault="00415396" w:rsidP="00415396">
      <w:pPr>
        <w:spacing w:after="0" w:line="240" w:lineRule="auto"/>
        <w:rPr>
          <w:rFonts w:ascii="Times New Roman" w:eastAsia="Times New Roman" w:hAnsi="Times New Roman" w:cs="Times New Roman"/>
          <w:sz w:val="24"/>
          <w:szCs w:val="24"/>
        </w:rPr>
      </w:pPr>
    </w:p>
    <w:p w:rsidR="00415396" w:rsidRPr="00415396" w:rsidRDefault="00415396" w:rsidP="00415396">
      <w:pPr>
        <w:spacing w:after="0" w:line="240" w:lineRule="auto"/>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Võru</w:t>
      </w:r>
      <w:r w:rsidRPr="00415396">
        <w:rPr>
          <w:rFonts w:ascii="Times New Roman" w:eastAsia="Times New Roman" w:hAnsi="Times New Roman" w:cs="Times New Roman"/>
          <w:sz w:val="24"/>
          <w:szCs w:val="24"/>
        </w:rPr>
        <w:tab/>
      </w:r>
      <w:r w:rsidRPr="00415396">
        <w:rPr>
          <w:rFonts w:ascii="Times New Roman" w:eastAsia="Times New Roman" w:hAnsi="Times New Roman" w:cs="Times New Roman"/>
          <w:sz w:val="24"/>
          <w:szCs w:val="24"/>
        </w:rPr>
        <w:tab/>
      </w:r>
      <w:r w:rsidRPr="00415396">
        <w:rPr>
          <w:rFonts w:ascii="Times New Roman" w:eastAsia="Times New Roman" w:hAnsi="Times New Roman" w:cs="Times New Roman"/>
          <w:sz w:val="24"/>
          <w:szCs w:val="24"/>
        </w:rPr>
        <w:tab/>
      </w:r>
      <w:r w:rsidRPr="00415396">
        <w:rPr>
          <w:rFonts w:ascii="Times New Roman" w:eastAsia="Times New Roman" w:hAnsi="Times New Roman" w:cs="Times New Roman"/>
          <w:sz w:val="24"/>
          <w:szCs w:val="24"/>
        </w:rPr>
        <w:tab/>
      </w:r>
      <w:r w:rsidRPr="00415396">
        <w:rPr>
          <w:rFonts w:ascii="Times New Roman" w:eastAsia="Times New Roman" w:hAnsi="Times New Roman" w:cs="Times New Roman"/>
          <w:sz w:val="24"/>
          <w:szCs w:val="24"/>
        </w:rPr>
        <w:tab/>
      </w:r>
      <w:r w:rsidRPr="00415396">
        <w:rPr>
          <w:rFonts w:ascii="Times New Roman" w:eastAsia="Times New Roman" w:hAnsi="Times New Roman" w:cs="Times New Roman"/>
          <w:sz w:val="24"/>
          <w:szCs w:val="24"/>
        </w:rPr>
        <w:tab/>
      </w:r>
      <w:r w:rsidRPr="00415396">
        <w:rPr>
          <w:rFonts w:ascii="Times New Roman" w:eastAsia="Times New Roman" w:hAnsi="Times New Roman" w:cs="Times New Roman"/>
          <w:sz w:val="24"/>
          <w:szCs w:val="24"/>
        </w:rPr>
        <w:tab/>
      </w:r>
      <w:r w:rsidRPr="0041539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22</w:t>
      </w:r>
      <w:r w:rsidR="007365D9">
        <w:rPr>
          <w:rFonts w:ascii="Times New Roman" w:eastAsia="Times New Roman" w:hAnsi="Times New Roman" w:cs="Times New Roman"/>
          <w:sz w:val="24"/>
          <w:szCs w:val="24"/>
        </w:rPr>
        <w:t>.11.2017 nr …..</w:t>
      </w:r>
    </w:p>
    <w:p w:rsidR="00415396" w:rsidRPr="00415396" w:rsidRDefault="00415396" w:rsidP="00415396">
      <w:pPr>
        <w:spacing w:after="0" w:line="240" w:lineRule="auto"/>
        <w:jc w:val="both"/>
        <w:rPr>
          <w:rFonts w:ascii="Times New Roman" w:eastAsia="Times New Roman" w:hAnsi="Times New Roman" w:cs="Times New Roman"/>
          <w:b/>
          <w:sz w:val="24"/>
          <w:szCs w:val="24"/>
        </w:rPr>
      </w:pPr>
    </w:p>
    <w:p w:rsidR="00415396" w:rsidRPr="00415396" w:rsidRDefault="00415396" w:rsidP="004153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Vallavanematele </w:t>
      </w:r>
      <w:r w:rsidRPr="00415396">
        <w:rPr>
          <w:rFonts w:ascii="Times New Roman" w:eastAsia="Times New Roman" w:hAnsi="Times New Roman" w:cs="Times New Roman"/>
          <w:b/>
          <w:sz w:val="24"/>
          <w:szCs w:val="24"/>
        </w:rPr>
        <w:t>hüvitise maksmine</w:t>
      </w:r>
      <w:r w:rsidR="00CC49FE">
        <w:rPr>
          <w:rFonts w:ascii="Times New Roman" w:eastAsia="Times New Roman" w:hAnsi="Times New Roman" w:cs="Times New Roman"/>
          <w:b/>
          <w:sz w:val="24"/>
          <w:szCs w:val="24"/>
        </w:rPr>
        <w:t xml:space="preserve"> ja </w:t>
      </w:r>
      <w:r w:rsidR="008E430F">
        <w:rPr>
          <w:rFonts w:ascii="Times New Roman" w:eastAsia="Times New Roman" w:hAnsi="Times New Roman" w:cs="Times New Roman"/>
          <w:b/>
          <w:sz w:val="24"/>
          <w:szCs w:val="24"/>
        </w:rPr>
        <w:t>asjaajamise üleandmine</w:t>
      </w:r>
    </w:p>
    <w:p w:rsidR="00415396" w:rsidRPr="00415396" w:rsidRDefault="00415396" w:rsidP="00415396">
      <w:pPr>
        <w:spacing w:after="0" w:line="240" w:lineRule="auto"/>
        <w:jc w:val="both"/>
        <w:rPr>
          <w:rFonts w:ascii="Times New Roman" w:eastAsia="Times New Roman" w:hAnsi="Times New Roman" w:cs="Times New Roman"/>
          <w:b/>
          <w:sz w:val="24"/>
          <w:szCs w:val="24"/>
        </w:rPr>
      </w:pPr>
    </w:p>
    <w:p w:rsidR="00415396" w:rsidRPr="00415396" w:rsidRDefault="00415396" w:rsidP="00415396">
      <w:pPr>
        <w:spacing w:after="0" w:line="240" w:lineRule="auto"/>
        <w:jc w:val="both"/>
        <w:rPr>
          <w:rFonts w:ascii="Times New Roman" w:eastAsia="Times New Roman" w:hAnsi="Times New Roman" w:cs="Times New Roman"/>
          <w:sz w:val="24"/>
          <w:szCs w:val="24"/>
        </w:rPr>
      </w:pPr>
      <w:bookmarkStart w:id="0" w:name="_Hlk496878703"/>
      <w:r w:rsidRPr="00415396">
        <w:rPr>
          <w:rFonts w:ascii="Times New Roman" w:eastAsia="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p>
    <w:bookmarkEnd w:id="0"/>
    <w:p w:rsidR="00415396" w:rsidRPr="00415396" w:rsidRDefault="00415396" w:rsidP="00415396">
      <w:pPr>
        <w:spacing w:after="0" w:line="240" w:lineRule="auto"/>
        <w:jc w:val="both"/>
        <w:rPr>
          <w:rFonts w:ascii="Times New Roman" w:eastAsia="Times New Roman" w:hAnsi="Times New Roman" w:cs="Times New Roman"/>
          <w:sz w:val="24"/>
          <w:szCs w:val="24"/>
        </w:rPr>
      </w:pPr>
    </w:p>
    <w:p w:rsidR="00415396" w:rsidRPr="00415396" w:rsidRDefault="00415396" w:rsidP="00415396">
      <w:pPr>
        <w:spacing w:after="0" w:line="240" w:lineRule="auto"/>
        <w:jc w:val="both"/>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415396" w:rsidRPr="00415396" w:rsidRDefault="00415396" w:rsidP="00415396">
      <w:pPr>
        <w:spacing w:after="0" w:line="240" w:lineRule="auto"/>
        <w:jc w:val="both"/>
        <w:rPr>
          <w:rFonts w:ascii="Times New Roman" w:eastAsia="Times New Roman" w:hAnsi="Times New Roman" w:cs="Times New Roman"/>
          <w:sz w:val="24"/>
          <w:szCs w:val="24"/>
        </w:rPr>
      </w:pPr>
    </w:p>
    <w:p w:rsidR="00415396" w:rsidRPr="00415396" w:rsidRDefault="00415396" w:rsidP="00415396">
      <w:pPr>
        <w:spacing w:after="0" w:line="240" w:lineRule="auto"/>
        <w:jc w:val="both"/>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 xml:space="preserve">Lasva valla, Orava valla, Sõmerpalu valla, Vastseliina valla ja Võru valla ühinemise puhul on tegemist Vabariigi Valitsuse poolt algatatud haldusterritoriaalse korralduse muudatusega. Antud hetkel on kehtivad kaks ühinemislepingut: Lasva valla, Sõmerpalu valla ja Võru valla ühinemisleping ning Orava valla ja Vastseliina valla ühinemisleping. Nimetatud viie valla vahel ei ole sõlmitud ühinemiskokkulepet. Rahandusministeeriumi poolt välja töötatud dokumendi „Soovituslikud juhised ühinemiskokkuleppe koostamiseks“ alusel tuleb </w:t>
      </w:r>
      <w:r w:rsidR="00C05078">
        <w:rPr>
          <w:rFonts w:ascii="Times New Roman" w:eastAsia="Times New Roman" w:hAnsi="Times New Roman" w:cs="Times New Roman"/>
          <w:sz w:val="24"/>
          <w:szCs w:val="24"/>
        </w:rPr>
        <w:t xml:space="preserve">sellisel juhul </w:t>
      </w:r>
      <w:r w:rsidRPr="00415396">
        <w:rPr>
          <w:rFonts w:ascii="Times New Roman" w:eastAsia="Times New Roman" w:hAnsi="Times New Roman" w:cs="Times New Roman"/>
          <w:sz w:val="24"/>
          <w:szCs w:val="24"/>
        </w:rPr>
        <w:t>lähtuda sellest ühinemislepingust, mille alusel on tekkinud kriteeriumitele vastav KOV, kui mõlemal osapoolel on ühinemisleping. Antud juhul on selleks lepinguks Lasva valla, Sõmerpalu valla ja Võru valla ühinemisleping.</w:t>
      </w:r>
    </w:p>
    <w:p w:rsidR="00415396" w:rsidRPr="00415396" w:rsidRDefault="00415396" w:rsidP="00415396">
      <w:pPr>
        <w:spacing w:after="0" w:line="240" w:lineRule="auto"/>
        <w:jc w:val="both"/>
        <w:rPr>
          <w:rFonts w:ascii="Times New Roman" w:eastAsia="Times New Roman" w:hAnsi="Times New Roman" w:cs="Times New Roman"/>
          <w:sz w:val="24"/>
          <w:szCs w:val="24"/>
        </w:rPr>
      </w:pPr>
    </w:p>
    <w:p w:rsidR="00415396" w:rsidRPr="00415396" w:rsidRDefault="00415396" w:rsidP="00415396">
      <w:pPr>
        <w:spacing w:after="0" w:line="240" w:lineRule="auto"/>
        <w:jc w:val="both"/>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Lasva valla, Sõmerpalu valla ja Võru valla ühinemislepingu punkti 4.4. alusel lähtutakse uue valla põhimääruse kehtestamiseni Võru valla põhimäärusest ning punkti 4.5. alusel lähtutakse kuni uue sümboolika kehtestamiseni Võru valla sümboolikast.</w:t>
      </w:r>
    </w:p>
    <w:p w:rsidR="00415396" w:rsidRPr="00415396" w:rsidRDefault="00415396" w:rsidP="00415396">
      <w:pPr>
        <w:spacing w:after="0" w:line="240" w:lineRule="auto"/>
        <w:jc w:val="both"/>
        <w:rPr>
          <w:rFonts w:ascii="Times New Roman" w:eastAsia="Times New Roman" w:hAnsi="Times New Roman" w:cs="Times New Roman"/>
          <w:sz w:val="24"/>
          <w:szCs w:val="24"/>
        </w:rPr>
      </w:pPr>
    </w:p>
    <w:p w:rsidR="009D1FC2" w:rsidRDefault="00D62B1D" w:rsidP="00415396">
      <w:pPr>
        <w:spacing w:after="0" w:line="240" w:lineRule="auto"/>
        <w:jc w:val="both"/>
        <w:rPr>
          <w:rFonts w:ascii="Times New Roman" w:hAnsi="Times New Roman" w:cs="Times New Roman"/>
          <w:sz w:val="24"/>
          <w:szCs w:val="24"/>
        </w:rPr>
      </w:pPr>
      <w:r w:rsidRPr="00D62B1D">
        <w:rPr>
          <w:rFonts w:ascii="Times New Roman" w:hAnsi="Times New Roman" w:cs="Times New Roman"/>
          <w:sz w:val="24"/>
          <w:szCs w:val="24"/>
        </w:rPr>
        <w:t>Vastavalt „Haldusreformi seaduse” § 19 lõike 1 punktile 2, kui vallavanema volitused on lõppenud seoses volikogude algatusel toimuva valdade haldusterritoriaalse korralduse muudatuse jõustumise tulemusena uue valitsuse ametisse nimetamisega ja isik on vallavanemana töötanud vähemalt ühe aasta enne ühinemise käigus moodustunud uue kohaliku omavalitsuse üksuse volikogu valimiste tulemuste väljakuulutamise päeva, makstakse volikogu otsusega hüvitist kohaliku omavalitsuse volikogu valimiste tulemuste väljakuulutamise päevale eelnenud kahe aasta vastava ametikoha kuu keskmise ametipalga, töötasu võ</w:t>
      </w:r>
      <w:r w:rsidR="009D1FC2">
        <w:rPr>
          <w:rFonts w:ascii="Times New Roman" w:hAnsi="Times New Roman" w:cs="Times New Roman"/>
          <w:sz w:val="24"/>
          <w:szCs w:val="24"/>
        </w:rPr>
        <w:t>i hüvituse 12-kordses ulatuses.</w:t>
      </w:r>
    </w:p>
    <w:p w:rsidR="00415396" w:rsidRPr="009D1FC2" w:rsidRDefault="00D62B1D" w:rsidP="0041539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Võru Vallavolikogu 01.11</w:t>
      </w:r>
      <w:r w:rsidR="00415396" w:rsidRPr="00415396">
        <w:rPr>
          <w:rFonts w:ascii="Times New Roman" w:eastAsia="Times New Roman" w:hAnsi="Times New Roman" w:cs="Times New Roman"/>
          <w:sz w:val="24"/>
          <w:szCs w:val="24"/>
        </w:rPr>
        <w:t xml:space="preserve">.2017 istungil valiti Võru </w:t>
      </w:r>
      <w:r>
        <w:rPr>
          <w:rFonts w:ascii="Times New Roman" w:eastAsia="Times New Roman" w:hAnsi="Times New Roman" w:cs="Times New Roman"/>
          <w:sz w:val="24"/>
          <w:szCs w:val="24"/>
        </w:rPr>
        <w:t xml:space="preserve">vallavanemaks Kalmer Puusepp. </w:t>
      </w:r>
      <w:r w:rsidR="00415396" w:rsidRPr="00415396">
        <w:rPr>
          <w:rFonts w:ascii="Times New Roman" w:eastAsia="Times New Roman" w:hAnsi="Times New Roman" w:cs="Times New Roman"/>
          <w:sz w:val="24"/>
          <w:szCs w:val="24"/>
        </w:rPr>
        <w:t xml:space="preserve">Siit tulenevalt ei jätka </w:t>
      </w:r>
      <w:r>
        <w:rPr>
          <w:rFonts w:ascii="Times New Roman" w:eastAsia="Times New Roman" w:hAnsi="Times New Roman" w:cs="Times New Roman"/>
          <w:sz w:val="24"/>
          <w:szCs w:val="24"/>
        </w:rPr>
        <w:t xml:space="preserve">vallavanemana </w:t>
      </w:r>
      <w:r w:rsidR="00415396" w:rsidRPr="00415396">
        <w:rPr>
          <w:rFonts w:ascii="Times New Roman" w:eastAsia="Times New Roman" w:hAnsi="Times New Roman" w:cs="Times New Roman"/>
          <w:sz w:val="24"/>
          <w:szCs w:val="24"/>
        </w:rPr>
        <w:t xml:space="preserve">Lasva </w:t>
      </w:r>
      <w:r>
        <w:rPr>
          <w:rFonts w:ascii="Times New Roman" w:eastAsia="Times New Roman" w:hAnsi="Times New Roman" w:cs="Times New Roman"/>
          <w:sz w:val="24"/>
          <w:szCs w:val="24"/>
        </w:rPr>
        <w:t xml:space="preserve">vallavanem Juris Juhansoo, Vastseliina vallavanem Raul Tohv, Sõmerpalu vallavanem Aare Hollo, Võru vallavanem Georg Ruuda ja Orava vallavanem Riina Sabalisk. </w:t>
      </w:r>
    </w:p>
    <w:p w:rsidR="00415396" w:rsidRPr="00415396" w:rsidRDefault="00415396" w:rsidP="00415396">
      <w:pPr>
        <w:spacing w:after="0" w:line="240" w:lineRule="auto"/>
        <w:jc w:val="both"/>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Lähtudes eeltoodust ning võttes aluseks haldusreformi seaduse § 19 lg 1 p 2</w:t>
      </w:r>
      <w:r w:rsidR="00C05078">
        <w:rPr>
          <w:rFonts w:ascii="Times New Roman" w:eastAsia="Times New Roman" w:hAnsi="Times New Roman" w:cs="Times New Roman"/>
          <w:sz w:val="24"/>
          <w:szCs w:val="24"/>
        </w:rPr>
        <w:t>, lg 4 ja § </w:t>
      </w:r>
      <w:r w:rsidR="007365D9">
        <w:rPr>
          <w:rFonts w:ascii="Times New Roman" w:eastAsia="Times New Roman" w:hAnsi="Times New Roman" w:cs="Times New Roman"/>
          <w:sz w:val="24"/>
          <w:szCs w:val="24"/>
        </w:rPr>
        <w:t>23 lg 2</w:t>
      </w:r>
      <w:r w:rsidR="00D62B1D">
        <w:rPr>
          <w:rFonts w:ascii="Times New Roman" w:eastAsia="Times New Roman" w:hAnsi="Times New Roman" w:cs="Times New Roman"/>
          <w:sz w:val="24"/>
          <w:szCs w:val="24"/>
        </w:rPr>
        <w:t xml:space="preserve"> </w:t>
      </w:r>
      <w:r w:rsidR="00C05078">
        <w:rPr>
          <w:rFonts w:ascii="Times New Roman" w:eastAsia="Times New Roman" w:hAnsi="Times New Roman" w:cs="Times New Roman"/>
          <w:sz w:val="24"/>
          <w:szCs w:val="24"/>
        </w:rPr>
        <w:t>ning</w:t>
      </w:r>
      <w:r w:rsidRPr="00415396">
        <w:rPr>
          <w:rFonts w:ascii="Times New Roman" w:eastAsia="Times New Roman" w:hAnsi="Times New Roman" w:cs="Times New Roman"/>
          <w:sz w:val="24"/>
          <w:szCs w:val="24"/>
        </w:rPr>
        <w:t xml:space="preserve"> halduskohtumenetluse seadustiku § 46, Võru Vallavolikogu </w:t>
      </w:r>
    </w:p>
    <w:p w:rsidR="00415396" w:rsidRPr="00415396" w:rsidRDefault="00415396" w:rsidP="00415396">
      <w:pPr>
        <w:spacing w:after="0" w:line="240" w:lineRule="auto"/>
        <w:jc w:val="both"/>
        <w:rPr>
          <w:rFonts w:ascii="Times New Roman" w:eastAsia="Times New Roman" w:hAnsi="Times New Roman" w:cs="Times New Roman"/>
          <w:sz w:val="24"/>
          <w:szCs w:val="24"/>
        </w:rPr>
      </w:pPr>
    </w:p>
    <w:p w:rsidR="00415396" w:rsidRPr="00415396" w:rsidRDefault="00415396" w:rsidP="00415396">
      <w:pPr>
        <w:spacing w:after="0" w:line="240" w:lineRule="auto"/>
        <w:jc w:val="both"/>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o t s u s t a b:</w:t>
      </w:r>
    </w:p>
    <w:p w:rsidR="00415396" w:rsidRPr="00415396" w:rsidRDefault="00415396" w:rsidP="00415396">
      <w:pPr>
        <w:spacing w:after="0" w:line="240" w:lineRule="auto"/>
        <w:ind w:left="284" w:hanging="284"/>
        <w:jc w:val="both"/>
        <w:rPr>
          <w:rFonts w:ascii="Times New Roman" w:eastAsia="Times New Roman" w:hAnsi="Times New Roman" w:cs="Times New Roman"/>
          <w:sz w:val="24"/>
          <w:szCs w:val="24"/>
        </w:rPr>
      </w:pPr>
    </w:p>
    <w:p w:rsidR="00415396" w:rsidRPr="00415396" w:rsidRDefault="004153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415396">
        <w:rPr>
          <w:rFonts w:ascii="Times New Roman" w:eastAsia="Calibri" w:hAnsi="Times New Roman" w:cs="Times New Roman"/>
          <w:sz w:val="24"/>
          <w:szCs w:val="24"/>
        </w:rPr>
        <w:t xml:space="preserve">Maksta seoses volituste lõppemisega endisele Lasva </w:t>
      </w:r>
      <w:r w:rsidR="008E430F">
        <w:rPr>
          <w:rFonts w:ascii="Times New Roman" w:eastAsia="Calibri" w:hAnsi="Times New Roman" w:cs="Times New Roman"/>
          <w:sz w:val="24"/>
          <w:szCs w:val="24"/>
        </w:rPr>
        <w:t>vallavanem</w:t>
      </w:r>
      <w:r w:rsidR="00D62B1D">
        <w:rPr>
          <w:rFonts w:ascii="Times New Roman" w:eastAsia="Calibri" w:hAnsi="Times New Roman" w:cs="Times New Roman"/>
          <w:sz w:val="24"/>
          <w:szCs w:val="24"/>
        </w:rPr>
        <w:t xml:space="preserve"> </w:t>
      </w:r>
      <w:r w:rsidR="00D62B1D">
        <w:rPr>
          <w:rFonts w:ascii="Times New Roman" w:eastAsia="Calibri" w:hAnsi="Times New Roman" w:cs="Times New Roman"/>
          <w:b/>
          <w:sz w:val="24"/>
          <w:szCs w:val="24"/>
        </w:rPr>
        <w:t>Juris Juhansoole</w:t>
      </w:r>
      <w:r w:rsidRPr="00415396">
        <w:rPr>
          <w:rFonts w:ascii="Times New Roman" w:eastAsia="Calibri" w:hAnsi="Times New Roman" w:cs="Times New Roman"/>
          <w:sz w:val="24"/>
          <w:szCs w:val="24"/>
        </w:rPr>
        <w:t xml:space="preserve"> hüvitist kohaliku omavalitsuse volikogu valimiste tulemuste väljakuulutamise päevale eelnenud kahe aasta vastava ametikoha kuu keskmise ametipalga, töötasu või hüvituse 12-kordses ulatuses.</w:t>
      </w:r>
    </w:p>
    <w:p w:rsidR="00415396" w:rsidRPr="00415396" w:rsidRDefault="004153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415396">
        <w:rPr>
          <w:rFonts w:ascii="Times New Roman" w:eastAsia="Calibri" w:hAnsi="Times New Roman" w:cs="Times New Roman"/>
          <w:sz w:val="24"/>
          <w:szCs w:val="24"/>
        </w:rPr>
        <w:t xml:space="preserve">Maksta seoses volituste lõppemisega endisele Orava </w:t>
      </w:r>
      <w:r w:rsidR="008E430F">
        <w:rPr>
          <w:rFonts w:ascii="Times New Roman" w:eastAsia="Calibri" w:hAnsi="Times New Roman" w:cs="Times New Roman"/>
          <w:sz w:val="24"/>
          <w:szCs w:val="24"/>
        </w:rPr>
        <w:t>vallavanem</w:t>
      </w:r>
      <w:r w:rsidR="00D62B1D">
        <w:rPr>
          <w:rFonts w:ascii="Times New Roman" w:eastAsia="Calibri" w:hAnsi="Times New Roman" w:cs="Times New Roman"/>
          <w:sz w:val="24"/>
          <w:szCs w:val="24"/>
        </w:rPr>
        <w:t xml:space="preserve"> </w:t>
      </w:r>
      <w:r w:rsidR="00D62B1D">
        <w:rPr>
          <w:rFonts w:ascii="Times New Roman" w:eastAsia="Calibri" w:hAnsi="Times New Roman" w:cs="Times New Roman"/>
          <w:b/>
          <w:sz w:val="24"/>
          <w:szCs w:val="24"/>
        </w:rPr>
        <w:t>Riina Sabaliskile</w:t>
      </w:r>
      <w:r w:rsidRPr="00415396">
        <w:rPr>
          <w:rFonts w:ascii="Times New Roman" w:eastAsia="Calibri" w:hAnsi="Times New Roman" w:cs="Times New Roman"/>
          <w:sz w:val="24"/>
          <w:szCs w:val="24"/>
        </w:rPr>
        <w:t xml:space="preserve"> hüvitist kohaliku omavalitsuse volikogu valimiste tulemuste väljakuulutamise päevale eelnenud kahe aasta vastava ametikoha kuu keskmise ametipalga, töötasu või hüvituse 12-kordses ulatuses.</w:t>
      </w:r>
    </w:p>
    <w:p w:rsidR="00415396" w:rsidRPr="00415396" w:rsidRDefault="004153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415396">
        <w:rPr>
          <w:rFonts w:ascii="Times New Roman" w:eastAsia="Calibri" w:hAnsi="Times New Roman" w:cs="Times New Roman"/>
          <w:sz w:val="24"/>
          <w:szCs w:val="24"/>
        </w:rPr>
        <w:t xml:space="preserve">Maksta seoses volituste lõppemisega endisele Sõmerpalu </w:t>
      </w:r>
      <w:r w:rsidR="00D62B1D">
        <w:rPr>
          <w:rFonts w:ascii="Times New Roman" w:eastAsia="Calibri" w:hAnsi="Times New Roman" w:cs="Times New Roman"/>
          <w:sz w:val="24"/>
          <w:szCs w:val="24"/>
        </w:rPr>
        <w:t xml:space="preserve">vallavanem </w:t>
      </w:r>
      <w:r w:rsidR="00D62B1D">
        <w:rPr>
          <w:rFonts w:ascii="Times New Roman" w:eastAsia="Calibri" w:hAnsi="Times New Roman" w:cs="Times New Roman"/>
          <w:b/>
          <w:sz w:val="24"/>
          <w:szCs w:val="24"/>
        </w:rPr>
        <w:t xml:space="preserve">Aare Hollole </w:t>
      </w:r>
      <w:r w:rsidRPr="00415396">
        <w:rPr>
          <w:rFonts w:ascii="Times New Roman" w:eastAsia="Calibri" w:hAnsi="Times New Roman" w:cs="Times New Roman"/>
          <w:sz w:val="24"/>
          <w:szCs w:val="24"/>
        </w:rPr>
        <w:t>hüvitist kohaliku omavalitsuse volikogu valimiste tulemuste väljakuulutamise päevale eelnenud kahe aasta vastava ametikoha kuu keskmise ametipalga, töötasu või hüvituse 12-kordses ulatuses.</w:t>
      </w:r>
    </w:p>
    <w:p w:rsidR="00415396" w:rsidRPr="00415396" w:rsidRDefault="004153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415396">
        <w:rPr>
          <w:rFonts w:ascii="Times New Roman" w:eastAsia="Calibri" w:hAnsi="Times New Roman" w:cs="Times New Roman"/>
          <w:sz w:val="24"/>
          <w:szCs w:val="24"/>
        </w:rPr>
        <w:t xml:space="preserve">Maksta seoses volituste lõppemisega endisele Vastseliina </w:t>
      </w:r>
      <w:r w:rsidR="008E430F">
        <w:rPr>
          <w:rFonts w:ascii="Times New Roman" w:eastAsia="Calibri" w:hAnsi="Times New Roman" w:cs="Times New Roman"/>
          <w:sz w:val="24"/>
          <w:szCs w:val="24"/>
        </w:rPr>
        <w:t>vallavanem</w:t>
      </w:r>
      <w:r w:rsidR="00D62B1D">
        <w:rPr>
          <w:rFonts w:ascii="Times New Roman" w:eastAsia="Calibri" w:hAnsi="Times New Roman" w:cs="Times New Roman"/>
          <w:sz w:val="24"/>
          <w:szCs w:val="24"/>
        </w:rPr>
        <w:t xml:space="preserve"> </w:t>
      </w:r>
      <w:r w:rsidR="00D62B1D" w:rsidRPr="00D62B1D">
        <w:rPr>
          <w:rFonts w:ascii="Times New Roman" w:eastAsia="Calibri" w:hAnsi="Times New Roman" w:cs="Times New Roman"/>
          <w:b/>
          <w:sz w:val="24"/>
          <w:szCs w:val="24"/>
        </w:rPr>
        <w:t>Raul Tohvile</w:t>
      </w:r>
      <w:r w:rsidR="00D62B1D">
        <w:rPr>
          <w:rFonts w:ascii="Times New Roman" w:eastAsia="Calibri" w:hAnsi="Times New Roman" w:cs="Times New Roman"/>
          <w:sz w:val="24"/>
          <w:szCs w:val="24"/>
        </w:rPr>
        <w:t xml:space="preserve"> </w:t>
      </w:r>
      <w:r w:rsidRPr="00415396">
        <w:rPr>
          <w:rFonts w:ascii="Times New Roman" w:eastAsia="Calibri" w:hAnsi="Times New Roman" w:cs="Times New Roman"/>
          <w:sz w:val="24"/>
          <w:szCs w:val="24"/>
        </w:rPr>
        <w:t>hüvitist kohaliku omavalitsuse volikogu valimiste tulemuste väljakuulutamise päevale eelnenud kahe aasta vastava ametikoha kuu keskmise ametipalga, töötasu või hüvituse 12-kordses ulatuses.</w:t>
      </w:r>
    </w:p>
    <w:p w:rsidR="00415396" w:rsidRDefault="004153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415396">
        <w:rPr>
          <w:rFonts w:ascii="Times New Roman" w:eastAsia="Calibri" w:hAnsi="Times New Roman" w:cs="Times New Roman"/>
          <w:sz w:val="24"/>
          <w:szCs w:val="24"/>
        </w:rPr>
        <w:t xml:space="preserve">Maksta seoses volituste lõppemisega endisele Võru </w:t>
      </w:r>
      <w:r w:rsidR="008E430F">
        <w:rPr>
          <w:rFonts w:ascii="Times New Roman" w:eastAsia="Calibri" w:hAnsi="Times New Roman" w:cs="Times New Roman"/>
          <w:sz w:val="24"/>
          <w:szCs w:val="24"/>
        </w:rPr>
        <w:t>vallavanem</w:t>
      </w:r>
      <w:r w:rsidR="00D62B1D">
        <w:rPr>
          <w:rFonts w:ascii="Times New Roman" w:eastAsia="Calibri" w:hAnsi="Times New Roman" w:cs="Times New Roman"/>
          <w:sz w:val="24"/>
          <w:szCs w:val="24"/>
        </w:rPr>
        <w:t xml:space="preserve"> </w:t>
      </w:r>
      <w:r w:rsidR="00D62B1D" w:rsidRPr="00D62B1D">
        <w:rPr>
          <w:rFonts w:ascii="Times New Roman" w:eastAsia="Calibri" w:hAnsi="Times New Roman" w:cs="Times New Roman"/>
          <w:b/>
          <w:sz w:val="24"/>
          <w:szCs w:val="24"/>
        </w:rPr>
        <w:t>Georg Ruudale</w:t>
      </w:r>
      <w:r w:rsidR="00D62B1D">
        <w:rPr>
          <w:rFonts w:ascii="Times New Roman" w:eastAsia="Calibri" w:hAnsi="Times New Roman" w:cs="Times New Roman"/>
          <w:sz w:val="24"/>
          <w:szCs w:val="24"/>
        </w:rPr>
        <w:t xml:space="preserve"> </w:t>
      </w:r>
      <w:r w:rsidRPr="00415396">
        <w:rPr>
          <w:rFonts w:ascii="Times New Roman" w:eastAsia="Calibri" w:hAnsi="Times New Roman" w:cs="Times New Roman"/>
          <w:sz w:val="24"/>
          <w:szCs w:val="24"/>
        </w:rPr>
        <w:t>hüvitist kohaliku omavalitsuse volikogu valimiste tulemuste väljakuulutamise päevale eelnenud kahe aasta vastava ametikoha kuu keskmise ametipalga, töötasu või hüvituse 12-kordses ulatuses.</w:t>
      </w:r>
    </w:p>
    <w:p w:rsidR="00D62B1D" w:rsidRPr="00C05078" w:rsidRDefault="00D62B1D" w:rsidP="00415396">
      <w:pPr>
        <w:numPr>
          <w:ilvl w:val="0"/>
          <w:numId w:val="1"/>
        </w:numPr>
        <w:spacing w:after="0" w:line="240" w:lineRule="auto"/>
        <w:ind w:left="426" w:hanging="426"/>
        <w:jc w:val="both"/>
        <w:rPr>
          <w:rFonts w:ascii="Times New Roman" w:eastAsia="Calibri" w:hAnsi="Times New Roman" w:cs="Times New Roman"/>
          <w:sz w:val="24"/>
          <w:szCs w:val="24"/>
        </w:rPr>
      </w:pPr>
      <w:r w:rsidRPr="00C05078">
        <w:rPr>
          <w:rFonts w:ascii="Times New Roman" w:hAnsi="Times New Roman" w:cs="Times New Roman"/>
          <w:b/>
          <w:sz w:val="24"/>
          <w:szCs w:val="24"/>
        </w:rPr>
        <w:t>Juris Juhansool, Riina Sabaliskil, Aare Hollo</w:t>
      </w:r>
      <w:r w:rsidR="000A6E96" w:rsidRPr="00C05078">
        <w:rPr>
          <w:rFonts w:ascii="Times New Roman" w:hAnsi="Times New Roman" w:cs="Times New Roman"/>
          <w:b/>
          <w:sz w:val="24"/>
          <w:szCs w:val="24"/>
        </w:rPr>
        <w:t>l</w:t>
      </w:r>
      <w:r w:rsidRPr="00C05078">
        <w:rPr>
          <w:rFonts w:ascii="Times New Roman" w:hAnsi="Times New Roman" w:cs="Times New Roman"/>
          <w:b/>
          <w:sz w:val="24"/>
          <w:szCs w:val="24"/>
        </w:rPr>
        <w:t>, Raul Tohvil</w:t>
      </w:r>
      <w:r w:rsidRPr="00C05078">
        <w:rPr>
          <w:sz w:val="24"/>
          <w:szCs w:val="24"/>
        </w:rPr>
        <w:t xml:space="preserve"> </w:t>
      </w:r>
      <w:r w:rsidRPr="00C05078">
        <w:rPr>
          <w:rFonts w:ascii="Times New Roman" w:hAnsi="Times New Roman" w:cs="Times New Roman"/>
          <w:sz w:val="24"/>
          <w:szCs w:val="24"/>
        </w:rPr>
        <w:t xml:space="preserve">anda asjaajamine ja ametikohustuste täitmise tõttu temale kasutamiseks antud vara üle </w:t>
      </w:r>
      <w:r w:rsidR="000A6E96" w:rsidRPr="00C05078">
        <w:rPr>
          <w:rFonts w:ascii="Times New Roman" w:hAnsi="Times New Roman" w:cs="Times New Roman"/>
          <w:sz w:val="24"/>
          <w:szCs w:val="24"/>
        </w:rPr>
        <w:t>asjaomase</w:t>
      </w:r>
      <w:r w:rsidR="00C45310" w:rsidRPr="00C05078">
        <w:rPr>
          <w:rFonts w:ascii="Times New Roman" w:hAnsi="Times New Roman" w:cs="Times New Roman"/>
          <w:sz w:val="24"/>
          <w:szCs w:val="24"/>
        </w:rPr>
        <w:t>le vallasekretärile hiljemalt 30</w:t>
      </w:r>
      <w:r w:rsidRPr="00C05078">
        <w:rPr>
          <w:rFonts w:ascii="Times New Roman" w:hAnsi="Times New Roman" w:cs="Times New Roman"/>
          <w:sz w:val="24"/>
          <w:szCs w:val="24"/>
        </w:rPr>
        <w:t xml:space="preserve">. novembriks 2017. </w:t>
      </w:r>
      <w:r w:rsidR="000A6E96" w:rsidRPr="00C05078">
        <w:rPr>
          <w:rFonts w:ascii="Times New Roman" w:hAnsi="Times New Roman" w:cs="Times New Roman"/>
          <w:sz w:val="24"/>
          <w:szCs w:val="24"/>
        </w:rPr>
        <w:t>a.</w:t>
      </w:r>
    </w:p>
    <w:p w:rsidR="007365D9" w:rsidRPr="00C05078" w:rsidRDefault="00C05078" w:rsidP="00415396">
      <w:pPr>
        <w:numPr>
          <w:ilvl w:val="0"/>
          <w:numId w:val="1"/>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b/>
          <w:sz w:val="24"/>
          <w:szCs w:val="24"/>
        </w:rPr>
        <w:t>Georg Ruudal</w:t>
      </w:r>
      <w:r w:rsidR="007365D9" w:rsidRPr="00C05078">
        <w:rPr>
          <w:rFonts w:ascii="Times New Roman" w:hAnsi="Times New Roman" w:cs="Times New Roman"/>
          <w:b/>
          <w:sz w:val="24"/>
          <w:szCs w:val="24"/>
        </w:rPr>
        <w:t xml:space="preserve"> </w:t>
      </w:r>
      <w:r w:rsidR="007365D9" w:rsidRPr="00C05078">
        <w:rPr>
          <w:rFonts w:ascii="Times New Roman" w:hAnsi="Times New Roman" w:cs="Times New Roman"/>
          <w:sz w:val="24"/>
          <w:szCs w:val="24"/>
        </w:rPr>
        <w:t>anda asjaajamine ja ametikohustuste täitmise tõttu temale kasutuseks antud vara üle Võru vallavanem</w:t>
      </w:r>
      <w:r w:rsidR="00C45310" w:rsidRPr="00C05078">
        <w:rPr>
          <w:rFonts w:ascii="Times New Roman" w:hAnsi="Times New Roman" w:cs="Times New Roman"/>
          <w:sz w:val="24"/>
          <w:szCs w:val="24"/>
        </w:rPr>
        <w:t xml:space="preserve"> Kalmer Puusepp`ale hiljemalt 30</w:t>
      </w:r>
      <w:r w:rsidR="007365D9" w:rsidRPr="00C05078">
        <w:rPr>
          <w:rFonts w:ascii="Times New Roman" w:hAnsi="Times New Roman" w:cs="Times New Roman"/>
          <w:sz w:val="24"/>
          <w:szCs w:val="24"/>
        </w:rPr>
        <w:t>.</w:t>
      </w:r>
      <w:r>
        <w:rPr>
          <w:rFonts w:ascii="Times New Roman" w:hAnsi="Times New Roman" w:cs="Times New Roman"/>
          <w:sz w:val="24"/>
          <w:szCs w:val="24"/>
        </w:rPr>
        <w:t> </w:t>
      </w:r>
      <w:r w:rsidR="007365D9" w:rsidRPr="00C05078">
        <w:rPr>
          <w:rFonts w:ascii="Times New Roman" w:hAnsi="Times New Roman" w:cs="Times New Roman"/>
          <w:sz w:val="24"/>
          <w:szCs w:val="24"/>
        </w:rPr>
        <w:t>novembriks 2017.</w:t>
      </w:r>
      <w:r>
        <w:rPr>
          <w:rFonts w:ascii="Times New Roman" w:hAnsi="Times New Roman" w:cs="Times New Roman"/>
          <w:sz w:val="24"/>
          <w:szCs w:val="24"/>
        </w:rPr>
        <w:t xml:space="preserve"> </w:t>
      </w:r>
      <w:r w:rsidR="007365D9" w:rsidRPr="00C05078">
        <w:rPr>
          <w:rFonts w:ascii="Times New Roman" w:hAnsi="Times New Roman" w:cs="Times New Roman"/>
          <w:sz w:val="24"/>
          <w:szCs w:val="24"/>
        </w:rPr>
        <w:t>a.</w:t>
      </w:r>
    </w:p>
    <w:p w:rsidR="000A6E96" w:rsidRPr="00C05078" w:rsidRDefault="000A6E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C05078">
        <w:rPr>
          <w:rFonts w:ascii="Times New Roman" w:hAnsi="Times New Roman" w:cs="Times New Roman"/>
          <w:sz w:val="24"/>
          <w:szCs w:val="24"/>
        </w:rPr>
        <w:t xml:space="preserve">Maksta </w:t>
      </w:r>
      <w:r w:rsidRPr="00C05078">
        <w:rPr>
          <w:rFonts w:ascii="Times New Roman" w:hAnsi="Times New Roman" w:cs="Times New Roman"/>
          <w:b/>
          <w:sz w:val="24"/>
          <w:szCs w:val="24"/>
        </w:rPr>
        <w:t>Juris Juhansoole, Riina Sabaliskile, Aare Hollole, Raul Tohvile ja Georg Ruudale</w:t>
      </w:r>
      <w:r w:rsidR="008E430F" w:rsidRPr="00C05078">
        <w:rPr>
          <w:rFonts w:ascii="Times New Roman" w:hAnsi="Times New Roman" w:cs="Times New Roman"/>
          <w:sz w:val="24"/>
          <w:szCs w:val="24"/>
        </w:rPr>
        <w:t xml:space="preserve"> välja</w:t>
      </w:r>
      <w:r w:rsidRPr="00C05078">
        <w:rPr>
          <w:rFonts w:ascii="Times New Roman" w:hAnsi="Times New Roman" w:cs="Times New Roman"/>
          <w:sz w:val="24"/>
          <w:szCs w:val="24"/>
        </w:rPr>
        <w:t>teenitud kasutamata jäänud puhkusepäevade eest hüvitis</w:t>
      </w:r>
      <w:r w:rsidR="008E430F" w:rsidRPr="00C05078">
        <w:rPr>
          <w:rFonts w:ascii="Times New Roman" w:hAnsi="Times New Roman" w:cs="Times New Roman"/>
          <w:sz w:val="24"/>
          <w:szCs w:val="24"/>
        </w:rPr>
        <w:t>t</w:t>
      </w:r>
      <w:r w:rsidRPr="00C05078">
        <w:rPr>
          <w:rFonts w:ascii="Times New Roman" w:hAnsi="Times New Roman" w:cs="Times New Roman"/>
          <w:sz w:val="24"/>
          <w:szCs w:val="24"/>
        </w:rPr>
        <w:t>.</w:t>
      </w:r>
    </w:p>
    <w:p w:rsidR="00415396" w:rsidRPr="00C05078" w:rsidRDefault="004153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C05078">
        <w:rPr>
          <w:rFonts w:ascii="Times New Roman" w:eastAsia="Calibri" w:hAnsi="Times New Roman" w:cs="Times New Roman"/>
          <w:sz w:val="24"/>
          <w:szCs w:val="24"/>
        </w:rPr>
        <w:t xml:space="preserve">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 </w:t>
      </w:r>
    </w:p>
    <w:p w:rsidR="00415396" w:rsidRPr="00C05078" w:rsidRDefault="00415396" w:rsidP="00415396">
      <w:pPr>
        <w:numPr>
          <w:ilvl w:val="0"/>
          <w:numId w:val="1"/>
        </w:numPr>
        <w:spacing w:after="0" w:line="240" w:lineRule="auto"/>
        <w:ind w:left="426" w:hanging="426"/>
        <w:jc w:val="both"/>
        <w:rPr>
          <w:rFonts w:ascii="Times New Roman" w:eastAsia="Calibri" w:hAnsi="Times New Roman" w:cs="Times New Roman"/>
          <w:sz w:val="24"/>
          <w:szCs w:val="24"/>
        </w:rPr>
      </w:pPr>
      <w:r w:rsidRPr="00C05078">
        <w:rPr>
          <w:rFonts w:ascii="Times New Roman" w:eastAsia="Calibri" w:hAnsi="Times New Roman" w:cs="Times New Roman"/>
          <w:sz w:val="24"/>
          <w:szCs w:val="24"/>
        </w:rPr>
        <w:t>Otsus jõustub teatavakstegemisest.</w:t>
      </w:r>
    </w:p>
    <w:p w:rsidR="00EC5A9B" w:rsidRDefault="00EC5A9B" w:rsidP="00EC5A9B">
      <w:pPr>
        <w:spacing w:after="0" w:line="240" w:lineRule="auto"/>
        <w:ind w:left="426"/>
        <w:jc w:val="both"/>
        <w:rPr>
          <w:rFonts w:ascii="Times New Roman" w:eastAsia="Calibri" w:hAnsi="Times New Roman" w:cs="Times New Roman"/>
          <w:sz w:val="24"/>
          <w:szCs w:val="24"/>
        </w:rPr>
      </w:pPr>
    </w:p>
    <w:p w:rsidR="00C05078" w:rsidRDefault="00C05078" w:rsidP="00EC5A9B">
      <w:pPr>
        <w:spacing w:after="0" w:line="240" w:lineRule="auto"/>
        <w:ind w:left="426"/>
        <w:jc w:val="both"/>
        <w:rPr>
          <w:rFonts w:ascii="Times New Roman" w:eastAsia="Calibri" w:hAnsi="Times New Roman" w:cs="Times New Roman"/>
          <w:sz w:val="24"/>
          <w:szCs w:val="24"/>
        </w:rPr>
      </w:pPr>
    </w:p>
    <w:p w:rsidR="00C05078" w:rsidRPr="00EC5A9B" w:rsidRDefault="00C05078" w:rsidP="00EC5A9B">
      <w:pPr>
        <w:spacing w:after="0" w:line="240" w:lineRule="auto"/>
        <w:ind w:left="426"/>
        <w:jc w:val="both"/>
        <w:rPr>
          <w:rFonts w:ascii="Times New Roman" w:eastAsia="Calibri" w:hAnsi="Times New Roman" w:cs="Times New Roman"/>
          <w:sz w:val="24"/>
          <w:szCs w:val="24"/>
        </w:rPr>
      </w:pPr>
    </w:p>
    <w:p w:rsidR="00415396" w:rsidRPr="00415396" w:rsidRDefault="00415396" w:rsidP="00415396">
      <w:pPr>
        <w:spacing w:after="0" w:line="240" w:lineRule="auto"/>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Aare Hollo</w:t>
      </w:r>
    </w:p>
    <w:p w:rsidR="00C05078" w:rsidRDefault="00415396" w:rsidP="00C05078">
      <w:pPr>
        <w:spacing w:after="0" w:line="240" w:lineRule="auto"/>
        <w:rPr>
          <w:rFonts w:ascii="Times New Roman" w:eastAsia="Times New Roman" w:hAnsi="Times New Roman" w:cs="Times New Roman"/>
          <w:sz w:val="24"/>
          <w:szCs w:val="24"/>
        </w:rPr>
      </w:pPr>
      <w:r w:rsidRPr="00415396">
        <w:rPr>
          <w:rFonts w:ascii="Times New Roman" w:eastAsia="Times New Roman" w:hAnsi="Times New Roman" w:cs="Times New Roman"/>
          <w:sz w:val="24"/>
          <w:szCs w:val="24"/>
        </w:rPr>
        <w:t>volikogu esimees</w:t>
      </w:r>
    </w:p>
    <w:p w:rsidR="00C05078" w:rsidRDefault="00C050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E430F" w:rsidRPr="00C05078" w:rsidRDefault="008E430F" w:rsidP="00C05078">
      <w:pPr>
        <w:spacing w:after="0" w:line="240" w:lineRule="auto"/>
        <w:rPr>
          <w:rFonts w:ascii="Times New Roman" w:eastAsia="Times New Roman" w:hAnsi="Times New Roman" w:cs="Times New Roman"/>
          <w:sz w:val="24"/>
          <w:szCs w:val="24"/>
        </w:rPr>
      </w:pPr>
    </w:p>
    <w:p w:rsidR="00D62B1D" w:rsidRDefault="00D62B1D" w:rsidP="00EC5A9B">
      <w:pPr>
        <w:spacing w:after="0"/>
        <w:rPr>
          <w:rFonts w:ascii="Times New Roman" w:hAnsi="Times New Roman" w:cs="Times New Roman"/>
          <w:sz w:val="24"/>
          <w:szCs w:val="24"/>
        </w:rPr>
      </w:pPr>
      <w:r w:rsidRPr="00D62B1D">
        <w:rPr>
          <w:rFonts w:ascii="Times New Roman" w:hAnsi="Times New Roman" w:cs="Times New Roman"/>
          <w:b/>
          <w:sz w:val="24"/>
          <w:szCs w:val="24"/>
        </w:rPr>
        <w:lastRenderedPageBreak/>
        <w:t>Seletuskiri otsuse eelnõu ”Vallavanematele hüvitise maksmine</w:t>
      </w:r>
      <w:r w:rsidR="008E430F">
        <w:rPr>
          <w:rFonts w:ascii="Times New Roman" w:hAnsi="Times New Roman" w:cs="Times New Roman"/>
          <w:b/>
          <w:sz w:val="24"/>
          <w:szCs w:val="24"/>
        </w:rPr>
        <w:t xml:space="preserve"> ja asjaajamise üleandmine </w:t>
      </w:r>
      <w:r w:rsidRPr="00D62B1D">
        <w:rPr>
          <w:rFonts w:ascii="Times New Roman" w:hAnsi="Times New Roman" w:cs="Times New Roman"/>
          <w:b/>
          <w:sz w:val="24"/>
          <w:szCs w:val="24"/>
        </w:rPr>
        <w:t>” juurde.</w:t>
      </w:r>
      <w:r w:rsidRPr="00D62B1D">
        <w:rPr>
          <w:rFonts w:ascii="Times New Roman" w:hAnsi="Times New Roman" w:cs="Times New Roman"/>
          <w:sz w:val="24"/>
          <w:szCs w:val="24"/>
        </w:rPr>
        <w:t xml:space="preserve"> </w:t>
      </w:r>
    </w:p>
    <w:p w:rsidR="00D62B1D" w:rsidRDefault="00D62B1D" w:rsidP="00EC5A9B">
      <w:pPr>
        <w:spacing w:after="0"/>
        <w:rPr>
          <w:rFonts w:ascii="Times New Roman" w:hAnsi="Times New Roman" w:cs="Times New Roman"/>
          <w:sz w:val="24"/>
          <w:szCs w:val="24"/>
        </w:rPr>
      </w:pPr>
    </w:p>
    <w:p w:rsidR="00BB024F" w:rsidRDefault="008E430F" w:rsidP="00EC5A9B">
      <w:pPr>
        <w:spacing w:after="0"/>
        <w:jc w:val="both"/>
        <w:rPr>
          <w:rFonts w:ascii="Times New Roman" w:hAnsi="Times New Roman" w:cs="Times New Roman"/>
          <w:sz w:val="24"/>
          <w:szCs w:val="24"/>
        </w:rPr>
      </w:pPr>
      <w:r w:rsidRPr="008E430F">
        <w:rPr>
          <w:rFonts w:ascii="Times New Roman" w:hAnsi="Times New Roman" w:cs="Times New Roman"/>
          <w:sz w:val="24"/>
          <w:szCs w:val="24"/>
          <w:u w:val="single"/>
        </w:rPr>
        <w:t>Hüvitise maksmine:</w:t>
      </w:r>
      <w:r>
        <w:rPr>
          <w:rFonts w:ascii="Times New Roman" w:hAnsi="Times New Roman" w:cs="Times New Roman"/>
          <w:sz w:val="24"/>
          <w:szCs w:val="24"/>
        </w:rPr>
        <w:t xml:space="preserve"> </w:t>
      </w:r>
      <w:r w:rsidR="00D62B1D" w:rsidRPr="00D62B1D">
        <w:rPr>
          <w:rFonts w:ascii="Times New Roman" w:hAnsi="Times New Roman" w:cs="Times New Roman"/>
          <w:sz w:val="24"/>
          <w:szCs w:val="24"/>
        </w:rPr>
        <w:t>„Haldusreformi seaduse” (HRS) § 19 lõige 1 punktile 2, kui vallavanema volitused on lõppenud seoses volikogude algatusel toimuva valdade haldusterritoriaalse korralduse muudatuse jõustumise tulemusena uue valitsuse ametisse nimetamisega ja isik on vallavanemana töötanud vähemalt ühe aasta enne ühinemise käigus moodustunud uue kohaliku omavalitsuse üksuse volikogu valimiste tulemuste väljakuulutamise päeva, makstakse volikogu otsusega hüvitist kohaliku omavalitsuse volikogu valimiste tulemuste väljakuulutamise päevale eelnenud kahe aasta vastava ametikoha kuu keskmise ametipalga, töötasu või hüvituse 12-kordses ulatuses. HRS paragrahvi 19 lõike 1 punktis 2 sätestatud hüvitist ei maksta, kui volikogu valib sama isiku vallavanema ametikohale uueks tähtajaks. HRS § 19 lõike 3 alusel ei kohaldata kohaliku omavali</w:t>
      </w:r>
      <w:r w:rsidR="007365D9">
        <w:rPr>
          <w:rFonts w:ascii="Times New Roman" w:hAnsi="Times New Roman" w:cs="Times New Roman"/>
          <w:sz w:val="24"/>
          <w:szCs w:val="24"/>
        </w:rPr>
        <w:t>tsuse korralduse seaduse §-s 54</w:t>
      </w:r>
      <w:r w:rsidR="00D62B1D" w:rsidRPr="00D62B1D">
        <w:rPr>
          <w:rFonts w:ascii="Times New Roman" w:hAnsi="Times New Roman" w:cs="Times New Roman"/>
          <w:sz w:val="24"/>
          <w:szCs w:val="24"/>
        </w:rPr>
        <w:t xml:space="preserve"> </w:t>
      </w:r>
      <w:r w:rsidR="007365D9">
        <w:rPr>
          <w:rFonts w:ascii="Times New Roman" w:hAnsi="Times New Roman" w:cs="Times New Roman"/>
          <w:sz w:val="24"/>
          <w:szCs w:val="24"/>
          <w:vertAlign w:val="superscript"/>
        </w:rPr>
        <w:t>1</w:t>
      </w:r>
      <w:r w:rsidR="00D62B1D" w:rsidRPr="00D62B1D">
        <w:rPr>
          <w:rFonts w:ascii="Times New Roman" w:hAnsi="Times New Roman" w:cs="Times New Roman"/>
          <w:sz w:val="24"/>
          <w:szCs w:val="24"/>
        </w:rPr>
        <w:t xml:space="preserve">sätestatut. </w:t>
      </w:r>
    </w:p>
    <w:p w:rsidR="000A6E96" w:rsidRPr="007365D9" w:rsidRDefault="007365D9" w:rsidP="00EC5A9B">
      <w:pPr>
        <w:spacing w:after="0"/>
        <w:jc w:val="both"/>
        <w:rPr>
          <w:rFonts w:ascii="Times New Roman" w:hAnsi="Times New Roman" w:cs="Times New Roman"/>
          <w:sz w:val="24"/>
          <w:szCs w:val="24"/>
        </w:rPr>
      </w:pPr>
      <w:bookmarkStart w:id="1" w:name="para19lg4"/>
      <w:r w:rsidRPr="007365D9">
        <w:rPr>
          <w:rFonts w:ascii="Times New Roman" w:hAnsi="Times New Roman" w:cs="Times New Roman"/>
          <w:sz w:val="24"/>
          <w:szCs w:val="24"/>
          <w:bdr w:val="none" w:sz="0" w:space="0" w:color="auto" w:frame="1"/>
          <w:shd w:val="clear" w:color="auto" w:fill="FFFFFF"/>
        </w:rPr>
        <w:t>Haldusreformi seaduse § 19 lg  </w:t>
      </w:r>
      <w:bookmarkEnd w:id="1"/>
      <w:r w:rsidRPr="007365D9">
        <w:rPr>
          <w:rFonts w:ascii="Times New Roman" w:hAnsi="Times New Roman" w:cs="Times New Roman"/>
          <w:sz w:val="24"/>
          <w:szCs w:val="24"/>
          <w:shd w:val="clear" w:color="auto" w:fill="FFFFFF"/>
        </w:rPr>
        <w:t>4 sätestab: Vabariigi Valitsuse algatatud valdade ja linnade haldusterritoriaalse korralduse muutmisel kohaldatakse kohaliku omavalitsuse korralduse seaduse § 54</w:t>
      </w:r>
      <w:r w:rsidRPr="007365D9">
        <w:rPr>
          <w:rFonts w:ascii="Times New Roman" w:hAnsi="Times New Roman" w:cs="Times New Roman"/>
          <w:sz w:val="24"/>
          <w:szCs w:val="24"/>
          <w:bdr w:val="none" w:sz="0" w:space="0" w:color="auto" w:frame="1"/>
          <w:shd w:val="clear" w:color="auto" w:fill="FFFFFF"/>
          <w:vertAlign w:val="superscript"/>
        </w:rPr>
        <w:t>1</w:t>
      </w:r>
      <w:r w:rsidRPr="007365D9">
        <w:rPr>
          <w:rFonts w:ascii="Times New Roman" w:hAnsi="Times New Roman" w:cs="Times New Roman"/>
          <w:sz w:val="24"/>
          <w:szCs w:val="24"/>
          <w:shd w:val="clear" w:color="auto" w:fill="FFFFFF"/>
        </w:rPr>
        <w:t xml:space="preserve"> lõigetes 3–5 sätestatud kohaliku omavalitsuse üksuste juhtidele hüvitise maksmise korda, millega kaasnevad kulud kaetakse käesoleva seaduse §-s 24 sätestatud korras, välja arvatud juhul, kui Vabariigi Valitsuse algatatud haldusterritoriaalse korralduse muutmise käigus ühendatakse omavalitsusüksuse miinimumsuuruse kriteeriumile mittevastav kohaliku omavalitsuse üksus §-s 8 nimetatud määruse kohaselt ühineva kohaliku omavalitsuse üksusega või § 7 lõikes 3 nimetatud kohaliku omavalitsuse üksuste puhul, kelle volikogud on ühinemist taotlenud ja kelle haldusterritoriaalse korralduse muutmiseks on Vabariigi Valitsus kehtestanud § 13 lõikes 1 nimetatud määruse. Sellisel juhul makstakse §-s 8 nimetatud Vabariigi Valitsuse määruses sätestatud või § 7 lõikes 3 nimetatud kohaliku omavalitsuse üksuse juhtidele hüvitist </w:t>
      </w:r>
      <w:r w:rsidR="008E430F">
        <w:rPr>
          <w:rFonts w:ascii="Times New Roman" w:hAnsi="Times New Roman" w:cs="Times New Roman"/>
          <w:sz w:val="24"/>
          <w:szCs w:val="24"/>
          <w:shd w:val="clear" w:color="auto" w:fill="FFFFFF"/>
        </w:rPr>
        <w:t xml:space="preserve">§ 19 </w:t>
      </w:r>
      <w:r w:rsidRPr="007365D9">
        <w:rPr>
          <w:rFonts w:ascii="Times New Roman" w:hAnsi="Times New Roman" w:cs="Times New Roman"/>
          <w:sz w:val="24"/>
          <w:szCs w:val="24"/>
          <w:shd w:val="clear" w:color="auto" w:fill="FFFFFF"/>
        </w:rPr>
        <w:t>lõikes 1 sätestatud määras.</w:t>
      </w:r>
    </w:p>
    <w:p w:rsidR="009D1FC2" w:rsidRDefault="009D1FC2" w:rsidP="000A6E96">
      <w:pPr>
        <w:spacing w:after="0"/>
        <w:rPr>
          <w:rFonts w:ascii="Times New Roman" w:hAnsi="Times New Roman" w:cs="Times New Roman"/>
          <w:sz w:val="24"/>
          <w:szCs w:val="24"/>
          <w:u w:val="single"/>
        </w:rPr>
      </w:pPr>
    </w:p>
    <w:p w:rsidR="008E430F" w:rsidRPr="0084520B" w:rsidRDefault="008E430F" w:rsidP="000A6E96">
      <w:pPr>
        <w:spacing w:after="0"/>
        <w:rPr>
          <w:rFonts w:ascii="Times New Roman" w:hAnsi="Times New Roman" w:cs="Times New Roman"/>
          <w:sz w:val="24"/>
          <w:szCs w:val="24"/>
          <w:u w:val="single"/>
        </w:rPr>
      </w:pPr>
      <w:r w:rsidRPr="0084520B">
        <w:rPr>
          <w:rFonts w:ascii="Times New Roman" w:hAnsi="Times New Roman" w:cs="Times New Roman"/>
          <w:sz w:val="24"/>
          <w:szCs w:val="24"/>
          <w:u w:val="single"/>
        </w:rPr>
        <w:t xml:space="preserve">Asjaajamise üleandmine: </w:t>
      </w:r>
    </w:p>
    <w:p w:rsidR="008E430F" w:rsidRPr="0084520B" w:rsidRDefault="008E430F" w:rsidP="009D1FC2">
      <w:pPr>
        <w:spacing w:after="0" w:line="240" w:lineRule="auto"/>
        <w:jc w:val="both"/>
        <w:rPr>
          <w:rFonts w:ascii="Times New Roman" w:eastAsia="Calibri" w:hAnsi="Times New Roman" w:cs="Times New Roman"/>
          <w:sz w:val="24"/>
          <w:szCs w:val="24"/>
        </w:rPr>
      </w:pPr>
      <w:r w:rsidRPr="0084520B">
        <w:rPr>
          <w:rFonts w:ascii="Times New Roman" w:hAnsi="Times New Roman" w:cs="Times New Roman"/>
          <w:sz w:val="24"/>
          <w:szCs w:val="24"/>
        </w:rPr>
        <w:t xml:space="preserve">Eelnõu kohaselt annavad endised vallavanemad </w:t>
      </w:r>
      <w:r w:rsidRPr="0084520B">
        <w:rPr>
          <w:rFonts w:ascii="Times New Roman" w:hAnsi="Times New Roman" w:cs="Times New Roman"/>
          <w:b/>
          <w:sz w:val="24"/>
          <w:szCs w:val="24"/>
        </w:rPr>
        <w:t>Juris Juhansoo, Riina Sabalisk, Aare Hollo, Raul Tohv</w:t>
      </w:r>
      <w:r w:rsidRPr="0084520B">
        <w:rPr>
          <w:sz w:val="24"/>
          <w:szCs w:val="24"/>
        </w:rPr>
        <w:t xml:space="preserve"> </w:t>
      </w:r>
      <w:r w:rsidR="000A02DE" w:rsidRPr="0084520B">
        <w:rPr>
          <w:rFonts w:ascii="Times New Roman" w:hAnsi="Times New Roman" w:cs="Times New Roman"/>
          <w:sz w:val="24"/>
          <w:szCs w:val="24"/>
        </w:rPr>
        <w:t>asjaajamis</w:t>
      </w:r>
      <w:r w:rsidRPr="0084520B">
        <w:rPr>
          <w:rFonts w:ascii="Times New Roman" w:hAnsi="Times New Roman" w:cs="Times New Roman"/>
          <w:sz w:val="24"/>
          <w:szCs w:val="24"/>
        </w:rPr>
        <w:t>e ja ametikohustuste täitmise tõttu temale kasutamiseks antud vara üle asjaomasele vallasekretärile hiljemalt 30. novembriks 2017. a.</w:t>
      </w:r>
    </w:p>
    <w:p w:rsidR="008E430F" w:rsidRPr="0084520B" w:rsidRDefault="008E430F" w:rsidP="009D1FC2">
      <w:pPr>
        <w:spacing w:after="0"/>
        <w:jc w:val="both"/>
        <w:rPr>
          <w:rFonts w:ascii="Times New Roman" w:hAnsi="Times New Roman" w:cs="Times New Roman"/>
          <w:sz w:val="24"/>
          <w:szCs w:val="24"/>
        </w:rPr>
      </w:pPr>
      <w:r w:rsidRPr="0084520B">
        <w:rPr>
          <w:rFonts w:ascii="Times New Roman" w:hAnsi="Times New Roman" w:cs="Times New Roman"/>
          <w:sz w:val="24"/>
          <w:szCs w:val="24"/>
        </w:rPr>
        <w:t>Eelnimetatud ettepanek</w:t>
      </w:r>
      <w:r w:rsidR="00981FBD" w:rsidRPr="0084520B">
        <w:rPr>
          <w:rFonts w:ascii="Times New Roman" w:hAnsi="Times New Roman" w:cs="Times New Roman"/>
          <w:sz w:val="24"/>
          <w:szCs w:val="24"/>
        </w:rPr>
        <w:t xml:space="preserve"> on tingitud asjaolust, et olemasolevad vallavalitsused (ametiasutused) jätkavad oma tegevust Vastseliinas, Lasval, Oraval j</w:t>
      </w:r>
      <w:bookmarkStart w:id="2" w:name="_GoBack"/>
      <w:bookmarkEnd w:id="2"/>
      <w:r w:rsidR="00981FBD" w:rsidRPr="0084520B">
        <w:rPr>
          <w:rFonts w:ascii="Times New Roman" w:hAnsi="Times New Roman" w:cs="Times New Roman"/>
          <w:sz w:val="24"/>
          <w:szCs w:val="24"/>
        </w:rPr>
        <w:t xml:space="preserve">a Sõmerpalus koos vallavalitsuse töötajatega kuni 31.12.2017.a. </w:t>
      </w:r>
    </w:p>
    <w:p w:rsidR="00981FBD" w:rsidRPr="0084520B" w:rsidRDefault="00981FBD" w:rsidP="009D1FC2">
      <w:pPr>
        <w:spacing w:after="0" w:line="240" w:lineRule="auto"/>
        <w:jc w:val="both"/>
        <w:rPr>
          <w:rFonts w:ascii="Times New Roman" w:eastAsia="Calibri" w:hAnsi="Times New Roman" w:cs="Times New Roman"/>
          <w:sz w:val="24"/>
          <w:szCs w:val="24"/>
        </w:rPr>
      </w:pPr>
      <w:r w:rsidRPr="0084520B">
        <w:rPr>
          <w:rFonts w:ascii="Times New Roman" w:hAnsi="Times New Roman" w:cs="Times New Roman"/>
          <w:sz w:val="24"/>
          <w:szCs w:val="24"/>
        </w:rPr>
        <w:t xml:space="preserve">Endine vallavanem </w:t>
      </w:r>
      <w:r w:rsidRPr="0084520B">
        <w:rPr>
          <w:rFonts w:ascii="Times New Roman" w:hAnsi="Times New Roman" w:cs="Times New Roman"/>
          <w:b/>
          <w:sz w:val="24"/>
          <w:szCs w:val="24"/>
        </w:rPr>
        <w:t>Georg Ruuda</w:t>
      </w:r>
      <w:r w:rsidRPr="0084520B">
        <w:rPr>
          <w:rFonts w:ascii="Times New Roman" w:hAnsi="Times New Roman" w:cs="Times New Roman"/>
          <w:sz w:val="24"/>
          <w:szCs w:val="24"/>
        </w:rPr>
        <w:t xml:space="preserve"> annab </w:t>
      </w:r>
      <w:r w:rsidR="000A02DE" w:rsidRPr="0084520B">
        <w:rPr>
          <w:rFonts w:ascii="Times New Roman" w:hAnsi="Times New Roman" w:cs="Times New Roman"/>
          <w:sz w:val="24"/>
          <w:szCs w:val="24"/>
        </w:rPr>
        <w:t>asjaajamis</w:t>
      </w:r>
      <w:r w:rsidRPr="0084520B">
        <w:rPr>
          <w:rFonts w:ascii="Times New Roman" w:hAnsi="Times New Roman" w:cs="Times New Roman"/>
          <w:sz w:val="24"/>
          <w:szCs w:val="24"/>
        </w:rPr>
        <w:t>e ja ametikohustuste täitmise tõttu temale kasutamiseks antud vara üle Võru vallavanem Kalmer Puusepp`</w:t>
      </w:r>
      <w:r w:rsidR="009D1FC2" w:rsidRPr="0084520B">
        <w:rPr>
          <w:rFonts w:ascii="Times New Roman" w:hAnsi="Times New Roman" w:cs="Times New Roman"/>
          <w:sz w:val="24"/>
          <w:szCs w:val="24"/>
        </w:rPr>
        <w:t xml:space="preserve"> </w:t>
      </w:r>
      <w:r w:rsidR="000A02DE" w:rsidRPr="0084520B">
        <w:rPr>
          <w:rFonts w:ascii="Times New Roman" w:hAnsi="Times New Roman" w:cs="Times New Roman"/>
          <w:sz w:val="24"/>
          <w:szCs w:val="24"/>
        </w:rPr>
        <w:t>ale kui otsesele</w:t>
      </w:r>
      <w:r w:rsidRPr="0084520B">
        <w:rPr>
          <w:rFonts w:ascii="Times New Roman" w:hAnsi="Times New Roman" w:cs="Times New Roman"/>
          <w:sz w:val="24"/>
          <w:szCs w:val="24"/>
        </w:rPr>
        <w:t xml:space="preserve"> õigusjärglasele hiljemalt 30. novembriks 2017. a.</w:t>
      </w:r>
    </w:p>
    <w:p w:rsidR="008E430F" w:rsidRPr="0084520B" w:rsidRDefault="008E430F" w:rsidP="000A6E96">
      <w:pPr>
        <w:spacing w:after="0"/>
        <w:rPr>
          <w:rFonts w:ascii="Times New Roman" w:hAnsi="Times New Roman" w:cs="Times New Roman"/>
          <w:sz w:val="24"/>
          <w:szCs w:val="24"/>
        </w:rPr>
      </w:pPr>
    </w:p>
    <w:p w:rsidR="009D1FC2" w:rsidRPr="0084520B" w:rsidRDefault="000A6E96" w:rsidP="000A6E96">
      <w:pPr>
        <w:spacing w:after="0"/>
        <w:rPr>
          <w:rFonts w:ascii="Times New Roman" w:hAnsi="Times New Roman" w:cs="Times New Roman"/>
          <w:sz w:val="24"/>
          <w:szCs w:val="24"/>
        </w:rPr>
      </w:pPr>
      <w:r w:rsidRPr="0084520B">
        <w:rPr>
          <w:rFonts w:ascii="Times New Roman" w:hAnsi="Times New Roman" w:cs="Times New Roman"/>
          <w:sz w:val="24"/>
          <w:szCs w:val="24"/>
        </w:rPr>
        <w:t>Inge Vill</w:t>
      </w:r>
    </w:p>
    <w:p w:rsidR="007365D9" w:rsidRPr="0084520B" w:rsidRDefault="007365D9" w:rsidP="000A6E96">
      <w:pPr>
        <w:spacing w:after="0"/>
        <w:rPr>
          <w:rFonts w:ascii="Times New Roman" w:hAnsi="Times New Roman" w:cs="Times New Roman"/>
          <w:sz w:val="24"/>
          <w:szCs w:val="24"/>
        </w:rPr>
      </w:pPr>
      <w:r w:rsidRPr="0084520B">
        <w:rPr>
          <w:rFonts w:ascii="Times New Roman" w:hAnsi="Times New Roman" w:cs="Times New Roman"/>
          <w:sz w:val="24"/>
          <w:szCs w:val="24"/>
        </w:rPr>
        <w:t xml:space="preserve">Võru Vallavalitsus </w:t>
      </w:r>
    </w:p>
    <w:p w:rsidR="000A6E96" w:rsidRPr="0084520B" w:rsidRDefault="007365D9" w:rsidP="000A6E96">
      <w:pPr>
        <w:spacing w:after="0"/>
        <w:rPr>
          <w:rFonts w:ascii="Times New Roman" w:hAnsi="Times New Roman" w:cs="Times New Roman"/>
          <w:sz w:val="24"/>
          <w:szCs w:val="24"/>
        </w:rPr>
      </w:pPr>
      <w:r w:rsidRPr="0084520B">
        <w:rPr>
          <w:rFonts w:ascii="Times New Roman" w:hAnsi="Times New Roman" w:cs="Times New Roman"/>
          <w:sz w:val="24"/>
          <w:szCs w:val="24"/>
        </w:rPr>
        <w:t>v</w:t>
      </w:r>
      <w:r w:rsidR="000A6E96" w:rsidRPr="0084520B">
        <w:rPr>
          <w:rFonts w:ascii="Times New Roman" w:hAnsi="Times New Roman" w:cs="Times New Roman"/>
          <w:sz w:val="24"/>
          <w:szCs w:val="24"/>
        </w:rPr>
        <w:t xml:space="preserve">allasekretär </w:t>
      </w:r>
    </w:p>
    <w:sectPr w:rsidR="000A6E96" w:rsidRPr="0084520B" w:rsidSect="00C05078">
      <w:pgSz w:w="11906" w:h="16838"/>
      <w:pgMar w:top="1440"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DE5" w:rsidRDefault="000F2C2D">
      <w:pPr>
        <w:spacing w:after="0" w:line="240" w:lineRule="auto"/>
      </w:pPr>
      <w:r>
        <w:separator/>
      </w:r>
    </w:p>
  </w:endnote>
  <w:endnote w:type="continuationSeparator" w:id="0">
    <w:p w:rsidR="00603DE5" w:rsidRDefault="000F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DE5" w:rsidRDefault="000F2C2D">
      <w:pPr>
        <w:spacing w:after="0" w:line="240" w:lineRule="auto"/>
      </w:pPr>
      <w:r>
        <w:separator/>
      </w:r>
    </w:p>
  </w:footnote>
  <w:footnote w:type="continuationSeparator" w:id="0">
    <w:p w:rsidR="00603DE5" w:rsidRDefault="000F2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E6953"/>
    <w:multiLevelType w:val="hybridMultilevel"/>
    <w:tmpl w:val="2EB4F9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396"/>
    <w:rsid w:val="000A02DE"/>
    <w:rsid w:val="000A6E96"/>
    <w:rsid w:val="000B728F"/>
    <w:rsid w:val="000C1993"/>
    <w:rsid w:val="000F2C2D"/>
    <w:rsid w:val="001873CD"/>
    <w:rsid w:val="00372B4A"/>
    <w:rsid w:val="00415396"/>
    <w:rsid w:val="00603DE5"/>
    <w:rsid w:val="007365D9"/>
    <w:rsid w:val="0084520B"/>
    <w:rsid w:val="008E430F"/>
    <w:rsid w:val="00981FBD"/>
    <w:rsid w:val="009D1FC2"/>
    <w:rsid w:val="00BB024F"/>
    <w:rsid w:val="00C05078"/>
    <w:rsid w:val="00C45310"/>
    <w:rsid w:val="00CC49FE"/>
    <w:rsid w:val="00D62B1D"/>
    <w:rsid w:val="00E35352"/>
    <w:rsid w:val="00EC5A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638C1"/>
  <w15:docId w15:val="{F20256D8-FDC8-4F10-A1CA-3F95A5F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41539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isMrk">
    <w:name w:val="Päis Märk"/>
    <w:basedOn w:val="Liguvaikefont"/>
    <w:link w:val="Pis"/>
    <w:rsid w:val="00415396"/>
    <w:rPr>
      <w:rFonts w:ascii="Times New Roman" w:eastAsia="Times New Roman" w:hAnsi="Times New Roman" w:cs="Times New Roman"/>
      <w:sz w:val="24"/>
      <w:szCs w:val="24"/>
      <w:lang w:val="en-GB"/>
    </w:rPr>
  </w:style>
  <w:style w:type="paragraph" w:styleId="Jalus">
    <w:name w:val="footer"/>
    <w:basedOn w:val="Normaallaad"/>
    <w:link w:val="JalusMrk"/>
    <w:rsid w:val="00415396"/>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JalusMrk">
    <w:name w:val="Jalus Märk"/>
    <w:basedOn w:val="Liguvaikefont"/>
    <w:link w:val="Jalus"/>
    <w:rsid w:val="00415396"/>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C4531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45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1237</Words>
  <Characters>7180</Characters>
  <Application>Microsoft Office Word</Application>
  <DocSecurity>0</DocSecurity>
  <Lines>59</Lines>
  <Paragraphs>16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Kasutaja</cp:lastModifiedBy>
  <cp:revision>13</cp:revision>
  <cp:lastPrinted>2017-11-16T09:09:00Z</cp:lastPrinted>
  <dcterms:created xsi:type="dcterms:W3CDTF">2017-11-15T14:03:00Z</dcterms:created>
  <dcterms:modified xsi:type="dcterms:W3CDTF">2017-11-17T09:03:00Z</dcterms:modified>
</cp:coreProperties>
</file>